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14" w:type="dxa"/>
        <w:tblLook w:val="04A0" w:firstRow="1" w:lastRow="0" w:firstColumn="1" w:lastColumn="0" w:noHBand="0" w:noVBand="1"/>
      </w:tblPr>
      <w:tblGrid>
        <w:gridCol w:w="4962"/>
        <w:gridCol w:w="72"/>
        <w:gridCol w:w="5881"/>
      </w:tblGrid>
      <w:tr w:rsidR="007923AF" w:rsidRPr="0059618B" w:rsidTr="00133FC8">
        <w:trPr>
          <w:trHeight w:val="983"/>
        </w:trPr>
        <w:tc>
          <w:tcPr>
            <w:tcW w:w="5034" w:type="dxa"/>
            <w:gridSpan w:val="2"/>
            <w:shd w:val="clear" w:color="auto" w:fill="auto"/>
            <w:vAlign w:val="center"/>
          </w:tcPr>
          <w:p w:rsidR="007923AF" w:rsidRPr="0059618B" w:rsidRDefault="007923AF" w:rsidP="0059618B">
            <w:pPr>
              <w:pStyle w:val="NoSpacing"/>
              <w:jc w:val="center"/>
            </w:pPr>
            <w:r w:rsidRPr="0059618B">
              <w:t>CÔNG TY ĐẤU GIÁ HỢP DANH</w:t>
            </w:r>
          </w:p>
          <w:p w:rsidR="007923AF" w:rsidRPr="0059618B" w:rsidRDefault="007923AF" w:rsidP="0059618B">
            <w:pPr>
              <w:pStyle w:val="NoSpacing"/>
              <w:jc w:val="center"/>
            </w:pPr>
            <w:r w:rsidRPr="0059618B">
              <w:rPr>
                <w:noProof/>
                <w:lang w:eastAsia="zh-CN"/>
              </w:rPr>
              <mc:AlternateContent>
                <mc:Choice Requires="wps">
                  <w:drawing>
                    <wp:anchor distT="0" distB="0" distL="114300" distR="114300" simplePos="0" relativeHeight="251660288" behindDoc="0" locked="0" layoutInCell="1" allowOverlap="1" wp14:anchorId="0F36F3AF" wp14:editId="4A2F4150">
                      <wp:simplePos x="0" y="0"/>
                      <wp:positionH relativeFrom="column">
                        <wp:posOffset>598170</wp:posOffset>
                      </wp:positionH>
                      <wp:positionV relativeFrom="paragraph">
                        <wp:posOffset>213360</wp:posOffset>
                      </wp:positionV>
                      <wp:extent cx="1752600" cy="0"/>
                      <wp:effectExtent l="0" t="0" r="19050" b="19050"/>
                      <wp:wrapNone/>
                      <wp:docPr id="3"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EBFB8" id="_x0000_t32" coordsize="21600,21600" o:spt="32" o:oned="t" path="m,l21600,21600e" filled="f">
                      <v:path arrowok="t" fillok="f" o:connecttype="none"/>
                      <o:lock v:ext="edit" shapetype="t"/>
                    </v:shapetype>
                    <v:shape id="Đường kết nối Mũi tên Thẳng 2" o:spid="_x0000_s1026" type="#_x0000_t32" style="position:absolute;margin-left:47.1pt;margin-top:16.8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"/>
                  </w:pict>
                </mc:Fallback>
              </mc:AlternateContent>
            </w:r>
            <w:r w:rsidRPr="0059618B">
              <w:t>NHẤT AN PHÚ – CN TỈNH LẠNG SƠN</w:t>
            </w:r>
          </w:p>
        </w:tc>
        <w:tc>
          <w:tcPr>
            <w:tcW w:w="5881" w:type="dxa"/>
            <w:shd w:val="clear" w:color="auto" w:fill="auto"/>
            <w:vAlign w:val="center"/>
          </w:tcPr>
          <w:p w:rsidR="007923AF" w:rsidRPr="0059618B" w:rsidRDefault="007923AF" w:rsidP="0059618B">
            <w:pPr>
              <w:pStyle w:val="NoSpacing"/>
              <w:jc w:val="center"/>
            </w:pPr>
            <w:r w:rsidRPr="0059618B">
              <w:t>CỘNG HÒA XÃ HỘI CHỦ NGHĨA VIỆT NAM</w:t>
            </w:r>
          </w:p>
          <w:p w:rsidR="007923AF" w:rsidRPr="0059618B" w:rsidRDefault="007923AF" w:rsidP="0059618B">
            <w:pPr>
              <w:pStyle w:val="NoSpacing"/>
              <w:jc w:val="center"/>
            </w:pPr>
            <w:r w:rsidRPr="0059618B">
              <w:rPr>
                <w:noProof/>
                <w:lang w:eastAsia="zh-CN"/>
              </w:rPr>
              <mc:AlternateContent>
                <mc:Choice Requires="wps">
                  <w:drawing>
                    <wp:anchor distT="0" distB="0" distL="114300" distR="114300" simplePos="0" relativeHeight="251659264" behindDoc="0" locked="0" layoutInCell="1" allowOverlap="1" wp14:anchorId="11E97182" wp14:editId="43B43ABA">
                      <wp:simplePos x="0" y="0"/>
                      <wp:positionH relativeFrom="column">
                        <wp:posOffset>798195</wp:posOffset>
                      </wp:positionH>
                      <wp:positionV relativeFrom="paragraph">
                        <wp:posOffset>205105</wp:posOffset>
                      </wp:positionV>
                      <wp:extent cx="1971675" cy="0"/>
                      <wp:effectExtent l="0" t="0" r="952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01ABA" id="Đường kết nối Mũi tên Thẳng 1" o:spid="_x0000_s1026" type="#_x0000_t32" style="position:absolute;margin-left:62.85pt;margin-top:16.15pt;width:15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"/>
                  </w:pict>
                </mc:Fallback>
              </mc:AlternateContent>
            </w:r>
            <w:r w:rsidRPr="0059618B">
              <w:t>Độc lập – Tự do – Hạnh phúc</w:t>
            </w:r>
          </w:p>
        </w:tc>
      </w:tr>
      <w:tr w:rsidR="007923AF" w:rsidRPr="0059618B" w:rsidTr="00133FC8">
        <w:trPr>
          <w:trHeight w:val="709"/>
        </w:trPr>
        <w:tc>
          <w:tcPr>
            <w:tcW w:w="4962" w:type="dxa"/>
            <w:shd w:val="clear" w:color="auto" w:fill="auto"/>
            <w:vAlign w:val="center"/>
          </w:tcPr>
          <w:p w:rsidR="007923AF" w:rsidRPr="0059618B" w:rsidRDefault="007923AF" w:rsidP="0059618B">
            <w:pPr>
              <w:pStyle w:val="NoSpacing"/>
              <w:jc w:val="center"/>
              <w:rPr>
                <w:b w:val="0"/>
                <w:lang w:val="nl-NL"/>
              </w:rPr>
            </w:pPr>
            <w:r w:rsidRPr="0059618B">
              <w:rPr>
                <w:b w:val="0"/>
                <w:lang w:val="nl-NL"/>
              </w:rPr>
              <w:t>Số: 208/2024/TB-ĐGNAP-CNLS</w:t>
            </w:r>
          </w:p>
          <w:p w:rsidR="007923AF" w:rsidRPr="0059618B" w:rsidRDefault="007923AF" w:rsidP="0059618B">
            <w:pPr>
              <w:pStyle w:val="NoSpacing"/>
              <w:jc w:val="center"/>
              <w:rPr>
                <w:b w:val="0"/>
                <w:lang w:val="nl-NL"/>
              </w:rPr>
            </w:pPr>
            <w:r w:rsidRPr="0059618B">
              <w:rPr>
                <w:b w:val="0"/>
                <w:lang w:val="nl-NL"/>
              </w:rPr>
              <w:t>V/v: Đấu giá tài sản</w:t>
            </w:r>
          </w:p>
        </w:tc>
        <w:tc>
          <w:tcPr>
            <w:tcW w:w="5953" w:type="dxa"/>
            <w:gridSpan w:val="2"/>
            <w:shd w:val="clear" w:color="auto" w:fill="auto"/>
            <w:vAlign w:val="center"/>
          </w:tcPr>
          <w:p w:rsidR="007923AF" w:rsidRPr="0059618B" w:rsidRDefault="007923AF" w:rsidP="0059618B">
            <w:pPr>
              <w:pStyle w:val="NoSpacing"/>
              <w:ind w:right="135"/>
              <w:jc w:val="right"/>
              <w:rPr>
                <w:b w:val="0"/>
                <w:i/>
              </w:rPr>
            </w:pPr>
            <w:r w:rsidRPr="0059618B">
              <w:rPr>
                <w:b w:val="0"/>
                <w:i/>
              </w:rPr>
              <w:t>Lạng Sơn, ngày 26 tháng 06 năm 2024.</w:t>
            </w:r>
          </w:p>
        </w:tc>
      </w:tr>
    </w:tbl>
    <w:p w:rsidR="007923AF" w:rsidRPr="0059618B" w:rsidRDefault="007923AF" w:rsidP="0059618B">
      <w:pPr>
        <w:pStyle w:val="Title"/>
        <w:jc w:val="both"/>
        <w:rPr>
          <w:rFonts w:cs="Times New Roman"/>
          <w:sz w:val="27"/>
          <w:szCs w:val="27"/>
          <w:lang w:val="vi-VN"/>
        </w:rPr>
      </w:pPr>
    </w:p>
    <w:p w:rsidR="007923AF" w:rsidRPr="0059618B" w:rsidRDefault="007923AF" w:rsidP="0059618B">
      <w:pPr>
        <w:pStyle w:val="Title"/>
        <w:rPr>
          <w:rFonts w:cs="Times New Roman"/>
          <w:szCs w:val="32"/>
        </w:rPr>
      </w:pPr>
      <w:r w:rsidRPr="0059618B">
        <w:rPr>
          <w:rFonts w:cs="Times New Roman"/>
          <w:szCs w:val="32"/>
          <w:lang w:val="vi-VN"/>
        </w:rPr>
        <w:t>THÔNG BÁO ĐẤU GIÁ</w:t>
      </w:r>
      <w:bookmarkStart w:id="0" w:name="_GoBack"/>
      <w:bookmarkEnd w:id="0"/>
    </w:p>
    <w:p w:rsidR="007923AF" w:rsidRPr="0059618B" w:rsidRDefault="007923AF" w:rsidP="0059618B">
      <w:pPr>
        <w:pStyle w:val="NoSpacing"/>
        <w:spacing w:line="276" w:lineRule="auto"/>
        <w:jc w:val="center"/>
        <w:rPr>
          <w:rStyle w:val="Strong"/>
          <w:b/>
          <w:sz w:val="27"/>
          <w:szCs w:val="27"/>
          <w:lang w:val="nl-NL"/>
        </w:rPr>
      </w:pPr>
      <w:r w:rsidRPr="0059618B">
        <w:rPr>
          <w:rStyle w:val="Strong"/>
          <w:b/>
          <w:sz w:val="27"/>
          <w:szCs w:val="27"/>
          <w:lang w:val="nl-NL"/>
        </w:rPr>
        <w:t>Tài sản đấu giá là quyền sử dụng đất và tài sản gắn liền với đất đối với thửa đất số 139, tờ bản đồ số 75, diện tích 180m</w:t>
      </w:r>
      <w:r w:rsidRPr="0059618B">
        <w:rPr>
          <w:rStyle w:val="Strong"/>
          <w:b/>
          <w:sz w:val="27"/>
          <w:szCs w:val="27"/>
          <w:vertAlign w:val="superscript"/>
          <w:lang w:val="nl-NL"/>
        </w:rPr>
        <w:t>2</w:t>
      </w:r>
      <w:r w:rsidRPr="0059618B">
        <w:rPr>
          <w:rStyle w:val="Strong"/>
          <w:b/>
          <w:sz w:val="27"/>
          <w:szCs w:val="27"/>
          <w:lang w:val="nl-NL"/>
        </w:rPr>
        <w:t>, đất ở nông thôn và thửa đất số 130, tờ bản đồ số 75, diện tích 157m</w:t>
      </w:r>
      <w:r w:rsidRPr="0059618B">
        <w:rPr>
          <w:rStyle w:val="Strong"/>
          <w:b/>
          <w:sz w:val="27"/>
          <w:szCs w:val="27"/>
          <w:vertAlign w:val="superscript"/>
          <w:lang w:val="nl-NL"/>
        </w:rPr>
        <w:t>2</w:t>
      </w:r>
      <w:r w:rsidRPr="0059618B">
        <w:rPr>
          <w:rStyle w:val="Strong"/>
          <w:b/>
          <w:sz w:val="27"/>
          <w:szCs w:val="27"/>
          <w:lang w:val="nl-NL"/>
        </w:rPr>
        <w:t xml:space="preserve">, đất trồng cây lâu năm, có địa chỉ tại: </w:t>
      </w:r>
    </w:p>
    <w:p w:rsidR="007923AF" w:rsidRPr="0059618B" w:rsidRDefault="007923AF" w:rsidP="0059618B">
      <w:pPr>
        <w:pStyle w:val="NoSpacing"/>
        <w:spacing w:line="276" w:lineRule="auto"/>
        <w:jc w:val="center"/>
        <w:rPr>
          <w:rStyle w:val="Strong"/>
          <w:b/>
          <w:sz w:val="27"/>
          <w:szCs w:val="27"/>
          <w:lang w:val="nl-NL"/>
        </w:rPr>
      </w:pPr>
      <w:r w:rsidRPr="0059618B">
        <w:rPr>
          <w:rStyle w:val="Strong"/>
          <w:b/>
          <w:sz w:val="27"/>
          <w:szCs w:val="27"/>
          <w:lang w:val="nl-NL"/>
        </w:rPr>
        <w:t>Xã Minh Sơn, huyện Hữu Lũng, tỉnh Lạng Sơn.</w:t>
      </w:r>
    </w:p>
    <w:p w:rsidR="007923AF" w:rsidRPr="0059618B" w:rsidRDefault="007923AF" w:rsidP="0059618B">
      <w:pPr>
        <w:pStyle w:val="NoSpacing"/>
        <w:spacing w:line="276" w:lineRule="auto"/>
        <w:jc w:val="center"/>
        <w:rPr>
          <w:sz w:val="27"/>
          <w:szCs w:val="27"/>
          <w:lang w:val="vi-VN"/>
        </w:rPr>
      </w:pPr>
      <w:r w:rsidRPr="0059618B">
        <w:rPr>
          <w:noProof/>
          <w:sz w:val="27"/>
          <w:szCs w:val="27"/>
          <w:lang w:eastAsia="zh-CN"/>
        </w:rPr>
        <mc:AlternateContent>
          <mc:Choice Requires="wps">
            <w:drawing>
              <wp:anchor distT="0" distB="0" distL="114300" distR="114300" simplePos="0" relativeHeight="251661312" behindDoc="0" locked="0" layoutInCell="1" allowOverlap="1" wp14:anchorId="743DDBBE" wp14:editId="0423F0A1">
                <wp:simplePos x="0" y="0"/>
                <wp:positionH relativeFrom="column">
                  <wp:posOffset>1908810</wp:posOffset>
                </wp:positionH>
                <wp:positionV relativeFrom="paragraph">
                  <wp:posOffset>36653</wp:posOffset>
                </wp:positionV>
                <wp:extent cx="22574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6C29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3pt,2.9pt" to="32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" strokecolor="black [3200]" strokeweight=".5pt">
                <v:stroke joinstyle="miter"/>
              </v:line>
            </w:pict>
          </mc:Fallback>
        </mc:AlternateContent>
      </w:r>
    </w:p>
    <w:p w:rsidR="007923AF" w:rsidRPr="0059618B" w:rsidRDefault="007923AF" w:rsidP="0059618B">
      <w:pPr>
        <w:spacing w:before="0" w:after="0"/>
        <w:rPr>
          <w:color w:val="auto"/>
          <w:sz w:val="27"/>
          <w:lang w:val="vi-VN"/>
        </w:rPr>
      </w:pPr>
      <w:r w:rsidRPr="0059618B">
        <w:rPr>
          <w:b/>
          <w:color w:val="auto"/>
          <w:sz w:val="27"/>
          <w:lang w:val="vi-VN"/>
        </w:rPr>
        <w:t>Tổ chức đấu giá tài sản:</w:t>
      </w:r>
      <w:r w:rsidRPr="0059618B">
        <w:rPr>
          <w:color w:val="auto"/>
          <w:sz w:val="27"/>
          <w:lang w:val="vi-VN"/>
        </w:rPr>
        <w:t xml:space="preserve"> Công ty đấu giá hợp danh Nhất An Phú – Chi nhánh tỉnh Lạng Sơn. </w:t>
      </w:r>
      <w:r w:rsidRPr="0059618B">
        <w:rPr>
          <w:color w:val="auto"/>
          <w:sz w:val="27"/>
          <w:lang w:val="en-US"/>
        </w:rPr>
        <w:t>Đ</w:t>
      </w:r>
      <w:r w:rsidRPr="0059618B">
        <w:rPr>
          <w:color w:val="auto"/>
          <w:sz w:val="27"/>
          <w:lang w:val="vi-VN"/>
        </w:rPr>
        <w:t xml:space="preserve">ịa chỉ: </w:t>
      </w:r>
      <w:r w:rsidRPr="0059618B">
        <w:rPr>
          <w:color w:val="auto"/>
          <w:sz w:val="27"/>
        </w:rPr>
        <w:t>Số nhà 468, đường Trần Đăng Ninh, Khối 12, phường Hoàng Văn Thụ, thành phố Lạng Sơn, tỉnh Lạng Sơn.</w:t>
      </w:r>
    </w:p>
    <w:p w:rsidR="007923AF" w:rsidRPr="0059618B" w:rsidRDefault="007923AF" w:rsidP="0059618B">
      <w:pPr>
        <w:tabs>
          <w:tab w:val="left" w:pos="2127"/>
        </w:tabs>
        <w:rPr>
          <w:iCs/>
          <w:color w:val="auto"/>
          <w:sz w:val="27"/>
        </w:rPr>
      </w:pPr>
      <w:r w:rsidRPr="0059618B">
        <w:rPr>
          <w:b/>
          <w:bCs/>
          <w:color w:val="auto"/>
          <w:sz w:val="27"/>
          <w:lang w:val="vi-VN"/>
        </w:rPr>
        <w:t>Đơn vị có tài sản đấu giá:</w:t>
      </w:r>
      <w:bookmarkStart w:id="1" w:name="_Hlk15911409"/>
      <w:r w:rsidRPr="0059618B">
        <w:rPr>
          <w:iCs/>
          <w:color w:val="auto"/>
          <w:sz w:val="27"/>
          <w:lang w:val="vi-VN"/>
        </w:rPr>
        <w:t xml:space="preserve"> </w:t>
      </w:r>
      <w:bookmarkEnd w:id="1"/>
      <w:r w:rsidRPr="0059618B">
        <w:rPr>
          <w:iCs/>
          <w:color w:val="auto"/>
          <w:sz w:val="27"/>
          <w:lang w:val="vi-VN"/>
        </w:rPr>
        <w:t>Chi cục Thi hành án dân sự huyện Hữu Lũng</w:t>
      </w:r>
      <w:r w:rsidRPr="0059618B">
        <w:rPr>
          <w:iCs/>
          <w:color w:val="auto"/>
          <w:sz w:val="27"/>
          <w:lang w:val="en-US"/>
        </w:rPr>
        <w:t xml:space="preserve">. Địa chỉ: </w:t>
      </w:r>
      <w:r w:rsidRPr="0059618B">
        <w:rPr>
          <w:iCs/>
          <w:color w:val="auto"/>
          <w:sz w:val="27"/>
        </w:rPr>
        <w:t>Thôn Dốc Mới I, xã Sơn Hà, huyện Hữu Lũng, tỉnh Lạng Sơn.</w:t>
      </w:r>
    </w:p>
    <w:p w:rsidR="007923AF" w:rsidRPr="0059618B" w:rsidRDefault="007923AF" w:rsidP="0059618B">
      <w:pPr>
        <w:pStyle w:val="Heading1"/>
        <w:spacing w:before="0" w:after="0"/>
        <w:rPr>
          <w:rFonts w:cs="Times New Roman"/>
          <w:color w:val="auto"/>
          <w:sz w:val="27"/>
          <w:szCs w:val="27"/>
          <w:lang w:val="vi-VN"/>
        </w:rPr>
      </w:pPr>
      <w:r w:rsidRPr="0059618B">
        <w:rPr>
          <w:rFonts w:cs="Times New Roman"/>
          <w:color w:val="auto"/>
          <w:sz w:val="27"/>
          <w:szCs w:val="27"/>
        </w:rPr>
        <w:t>1. Tài sản đấu giá, giá khởi điểm, bước giá, tiền mua hồ sơ, tiền đặt trước:</w:t>
      </w:r>
    </w:p>
    <w:p w:rsidR="007923AF" w:rsidRPr="0059618B" w:rsidRDefault="007923AF" w:rsidP="0059618B">
      <w:pPr>
        <w:pStyle w:val="Heading2"/>
        <w:spacing w:before="0" w:after="0"/>
        <w:jc w:val="both"/>
        <w:rPr>
          <w:rFonts w:cs="Times New Roman"/>
          <w:color w:val="auto"/>
          <w:sz w:val="27"/>
          <w:szCs w:val="27"/>
        </w:rPr>
      </w:pPr>
      <w:r w:rsidRPr="0059618B">
        <w:rPr>
          <w:rFonts w:cs="Times New Roman"/>
          <w:color w:val="auto"/>
          <w:sz w:val="27"/>
          <w:szCs w:val="27"/>
        </w:rPr>
        <w:t>1.1. Tài sản đấu giá:</w:t>
      </w:r>
    </w:p>
    <w:p w:rsidR="007923AF" w:rsidRPr="0059618B" w:rsidRDefault="007923AF" w:rsidP="0059618B">
      <w:pPr>
        <w:pStyle w:val="Heading4"/>
        <w:spacing w:before="0" w:after="0"/>
        <w:rPr>
          <w:rFonts w:cs="Times New Roman"/>
          <w:sz w:val="27"/>
          <w:lang w:val="es-ES"/>
        </w:rPr>
      </w:pPr>
      <w:r w:rsidRPr="0059618B">
        <w:rPr>
          <w:rFonts w:cs="Times New Roman"/>
          <w:sz w:val="27"/>
          <w:lang w:val="es-ES"/>
        </w:rPr>
        <w:t>1.1.1. Giấy chứng nhận quyền sử dụng đất ở số N830675 do UBND huyện Hữu Lũng, tỉnh Lạng Sơn cấp ngày 28/04/1999 (Theo bản đồ địa chính mới năm 2023 là thửa 139 tờ bản đồ số 75).</w:t>
      </w:r>
    </w:p>
    <w:p w:rsidR="007923AF" w:rsidRPr="0059618B" w:rsidRDefault="007923AF" w:rsidP="0059618B">
      <w:pPr>
        <w:spacing w:before="0" w:after="0"/>
        <w:rPr>
          <w:sz w:val="27"/>
          <w:lang w:val="es-ES"/>
        </w:rPr>
      </w:pPr>
      <w:r w:rsidRPr="0059618B">
        <w:rPr>
          <w:sz w:val="27"/>
          <w:lang w:val="es-ES"/>
        </w:rPr>
        <w:t>* Quyền sử dụng đất:</w:t>
      </w:r>
    </w:p>
    <w:p w:rsidR="007923AF" w:rsidRPr="0059618B" w:rsidRDefault="007923AF" w:rsidP="0059618B">
      <w:pPr>
        <w:spacing w:before="0" w:after="0"/>
        <w:rPr>
          <w:sz w:val="27"/>
          <w:lang w:val="es-ES"/>
        </w:rPr>
      </w:pPr>
      <w:r w:rsidRPr="0059618B">
        <w:rPr>
          <w:sz w:val="27"/>
          <w:lang w:val="es-ES"/>
        </w:rPr>
        <w:t>- Vị trí: Thửa đất số: 139, tờ bản đồ số: 75</w:t>
      </w:r>
    </w:p>
    <w:p w:rsidR="007923AF" w:rsidRPr="0059618B" w:rsidRDefault="007923AF" w:rsidP="0059618B">
      <w:pPr>
        <w:spacing w:before="0" w:after="0"/>
        <w:rPr>
          <w:sz w:val="27"/>
          <w:lang w:val="es-ES"/>
        </w:rPr>
      </w:pPr>
      <w:r w:rsidRPr="0059618B">
        <w:rPr>
          <w:sz w:val="27"/>
          <w:lang w:val="es-ES"/>
        </w:rPr>
        <w:t>- Địa chỉ: Xã Minh Sơn, huyện Hữu Lũng, tỉnh lạng Sơn</w:t>
      </w:r>
    </w:p>
    <w:p w:rsidR="007923AF" w:rsidRPr="0059618B" w:rsidRDefault="007923AF" w:rsidP="0059618B">
      <w:pPr>
        <w:spacing w:before="0" w:after="0"/>
        <w:rPr>
          <w:sz w:val="27"/>
          <w:lang w:val="es-ES"/>
        </w:rPr>
      </w:pPr>
      <w:r w:rsidRPr="0059618B">
        <w:rPr>
          <w:sz w:val="27"/>
          <w:lang w:val="es-ES"/>
        </w:rPr>
        <w:t>- Kích thước, quy mô, hình dáng, loại đất:</w:t>
      </w:r>
    </w:p>
    <w:p w:rsidR="007923AF" w:rsidRPr="0059618B" w:rsidRDefault="007923AF" w:rsidP="0059618B">
      <w:pPr>
        <w:spacing w:before="0" w:after="0"/>
        <w:rPr>
          <w:sz w:val="27"/>
          <w:lang w:val="es-ES"/>
        </w:rPr>
      </w:pPr>
      <w:r w:rsidRPr="0059618B">
        <w:rPr>
          <w:sz w:val="27"/>
          <w:lang w:val="es-ES"/>
        </w:rPr>
        <w:t>+ Loại đất: Đất ở nông thôn;</w:t>
      </w:r>
    </w:p>
    <w:p w:rsidR="007923AF" w:rsidRPr="0059618B" w:rsidRDefault="007923AF" w:rsidP="0059618B">
      <w:pPr>
        <w:spacing w:before="0" w:after="0"/>
        <w:rPr>
          <w:sz w:val="27"/>
          <w:lang w:val="es-ES"/>
        </w:rPr>
      </w:pPr>
      <w:r w:rsidRPr="0059618B">
        <w:rPr>
          <w:sz w:val="27"/>
          <w:lang w:val="es-ES"/>
        </w:rPr>
        <w:t>+ Diện tích: 180m</w:t>
      </w:r>
      <w:r w:rsidRPr="0059618B">
        <w:rPr>
          <w:sz w:val="27"/>
          <w:vertAlign w:val="superscript"/>
          <w:lang w:val="es-ES"/>
        </w:rPr>
        <w:t>2</w:t>
      </w:r>
      <w:r w:rsidRPr="0059618B">
        <w:rPr>
          <w:sz w:val="27"/>
          <w:lang w:val="es-ES"/>
        </w:rPr>
        <w:t>;</w:t>
      </w:r>
    </w:p>
    <w:p w:rsidR="007923AF" w:rsidRPr="0059618B" w:rsidRDefault="007923AF" w:rsidP="0059618B">
      <w:pPr>
        <w:spacing w:before="0" w:after="0"/>
        <w:rPr>
          <w:sz w:val="27"/>
          <w:lang w:val="es-ES"/>
        </w:rPr>
      </w:pPr>
      <w:r w:rsidRPr="0059618B">
        <w:rPr>
          <w:sz w:val="27"/>
          <w:lang w:val="es-ES"/>
        </w:rPr>
        <w:t>+ Hình dáng: Vuông vức</w:t>
      </w:r>
    </w:p>
    <w:p w:rsidR="007923AF" w:rsidRPr="0059618B" w:rsidRDefault="007923AF" w:rsidP="0059618B">
      <w:pPr>
        <w:spacing w:before="0" w:after="0"/>
        <w:rPr>
          <w:sz w:val="27"/>
          <w:lang w:val="es-ES"/>
        </w:rPr>
      </w:pPr>
      <w:r w:rsidRPr="0059618B">
        <w:rPr>
          <w:sz w:val="27"/>
          <w:lang w:val="es-ES"/>
        </w:rPr>
        <w:t>- Tình trạng pháp lý: Đã cấp giấy chứng nhận QSDĐ.</w:t>
      </w:r>
    </w:p>
    <w:p w:rsidR="007923AF" w:rsidRPr="0059618B" w:rsidRDefault="007923AF" w:rsidP="0059618B">
      <w:pPr>
        <w:spacing w:before="0" w:after="0"/>
        <w:rPr>
          <w:sz w:val="27"/>
          <w:lang w:val="es-ES"/>
        </w:rPr>
      </w:pPr>
      <w:r w:rsidRPr="0059618B">
        <w:rPr>
          <w:sz w:val="27"/>
          <w:lang w:val="es-ES"/>
        </w:rPr>
        <w:t>* Tài sản gắn liền với đất:</w:t>
      </w:r>
    </w:p>
    <w:p w:rsidR="007923AF" w:rsidRPr="0059618B" w:rsidRDefault="007923AF" w:rsidP="0059618B">
      <w:pPr>
        <w:spacing w:before="0" w:after="0"/>
        <w:rPr>
          <w:sz w:val="27"/>
          <w:lang w:val="es-ES"/>
        </w:rPr>
      </w:pPr>
      <w:r w:rsidRPr="0059618B">
        <w:rPr>
          <w:sz w:val="27"/>
          <w:lang w:val="es-ES"/>
        </w:rPr>
        <w:t>a, Nhà ở:</w:t>
      </w:r>
    </w:p>
    <w:p w:rsidR="007923AF" w:rsidRPr="0059618B" w:rsidRDefault="007923AF" w:rsidP="0059618B">
      <w:pPr>
        <w:spacing w:before="0" w:after="0"/>
        <w:rPr>
          <w:sz w:val="27"/>
          <w:lang w:val="es-ES"/>
        </w:rPr>
      </w:pPr>
      <w:r w:rsidRPr="0059618B">
        <w:rPr>
          <w:sz w:val="27"/>
          <w:lang w:val="es-ES"/>
        </w:rPr>
        <w:t>- Loại nhà ở: Nhà 3 tầng</w:t>
      </w:r>
    </w:p>
    <w:p w:rsidR="007923AF" w:rsidRPr="0059618B" w:rsidRDefault="007923AF" w:rsidP="0059618B">
      <w:pPr>
        <w:spacing w:before="0" w:after="0"/>
        <w:rPr>
          <w:sz w:val="27"/>
          <w:lang w:val="es-ES"/>
        </w:rPr>
      </w:pPr>
      <w:r w:rsidRPr="0059618B">
        <w:rPr>
          <w:sz w:val="27"/>
          <w:lang w:val="es-ES"/>
        </w:rPr>
        <w:t>- Diện tích sàn: 113,9m</w:t>
      </w:r>
      <w:r w:rsidRPr="0059618B">
        <w:rPr>
          <w:sz w:val="27"/>
          <w:vertAlign w:val="superscript"/>
          <w:lang w:val="es-ES"/>
        </w:rPr>
        <w:t>2</w:t>
      </w:r>
    </w:p>
    <w:p w:rsidR="007923AF" w:rsidRPr="0059618B" w:rsidRDefault="007923AF" w:rsidP="0059618B">
      <w:pPr>
        <w:spacing w:before="0" w:after="0"/>
        <w:rPr>
          <w:sz w:val="27"/>
          <w:lang w:val="es-ES"/>
        </w:rPr>
      </w:pPr>
      <w:r w:rsidRPr="0059618B">
        <w:rPr>
          <w:sz w:val="27"/>
          <w:lang w:val="es-ES"/>
        </w:rPr>
        <w:lastRenderedPageBreak/>
        <w:t>- Hình thức sở hữu: Sở hữu riêng</w:t>
      </w:r>
    </w:p>
    <w:p w:rsidR="007923AF" w:rsidRPr="0059618B" w:rsidRDefault="007923AF" w:rsidP="0059618B">
      <w:pPr>
        <w:spacing w:before="0" w:after="0"/>
        <w:rPr>
          <w:sz w:val="27"/>
          <w:lang w:val="es-ES"/>
        </w:rPr>
      </w:pPr>
      <w:r w:rsidRPr="0059618B">
        <w:rPr>
          <w:sz w:val="27"/>
          <w:lang w:val="es-ES"/>
        </w:rPr>
        <w:t>- Số tờ, số thửa và sơ đồ sẽ được điều chỉnh khi có bản đồ địa chính chính quy.</w:t>
      </w:r>
    </w:p>
    <w:p w:rsidR="007923AF" w:rsidRPr="0059618B" w:rsidRDefault="007923AF" w:rsidP="0059618B">
      <w:pPr>
        <w:spacing w:before="0" w:after="0"/>
        <w:rPr>
          <w:sz w:val="27"/>
          <w:lang w:val="es-ES"/>
        </w:rPr>
      </w:pPr>
      <w:r w:rsidRPr="0059618B">
        <w:rPr>
          <w:sz w:val="27"/>
          <w:lang w:val="es-ES"/>
        </w:rPr>
        <w:t xml:space="preserve">b, Nhà ở: </w:t>
      </w:r>
    </w:p>
    <w:p w:rsidR="007923AF" w:rsidRPr="0059618B" w:rsidRDefault="007923AF" w:rsidP="0059618B">
      <w:pPr>
        <w:spacing w:before="0" w:after="0"/>
        <w:rPr>
          <w:sz w:val="27"/>
          <w:lang w:val="es-ES"/>
        </w:rPr>
      </w:pPr>
      <w:r w:rsidRPr="0059618B">
        <w:rPr>
          <w:sz w:val="27"/>
          <w:lang w:val="es-ES"/>
        </w:rPr>
        <w:t>- Loại nhà ở: Nhà cấp 4</w:t>
      </w:r>
    </w:p>
    <w:p w:rsidR="007923AF" w:rsidRPr="0059618B" w:rsidRDefault="007923AF" w:rsidP="0059618B">
      <w:pPr>
        <w:spacing w:before="0" w:after="0"/>
        <w:rPr>
          <w:sz w:val="27"/>
          <w:lang w:val="es-ES"/>
        </w:rPr>
      </w:pPr>
      <w:r w:rsidRPr="0059618B">
        <w:rPr>
          <w:sz w:val="27"/>
          <w:lang w:val="es-ES"/>
        </w:rPr>
        <w:t>- Diện tích sàn: 54,9m</w:t>
      </w:r>
      <w:r w:rsidRPr="0059618B">
        <w:rPr>
          <w:sz w:val="27"/>
          <w:vertAlign w:val="superscript"/>
          <w:lang w:val="es-ES"/>
        </w:rPr>
        <w:t>2</w:t>
      </w:r>
    </w:p>
    <w:p w:rsidR="007923AF" w:rsidRPr="0059618B" w:rsidRDefault="007923AF" w:rsidP="0059618B">
      <w:pPr>
        <w:spacing w:before="0" w:after="0"/>
        <w:rPr>
          <w:sz w:val="27"/>
          <w:lang w:val="es-ES"/>
        </w:rPr>
      </w:pPr>
      <w:r w:rsidRPr="0059618B">
        <w:rPr>
          <w:sz w:val="27"/>
          <w:lang w:val="es-ES"/>
        </w:rPr>
        <w:t>- Hình thức sở hữu: Sở hữu riêng</w:t>
      </w:r>
    </w:p>
    <w:p w:rsidR="007923AF" w:rsidRPr="0059618B" w:rsidRDefault="007923AF" w:rsidP="0059618B">
      <w:pPr>
        <w:spacing w:before="0" w:after="0"/>
        <w:rPr>
          <w:sz w:val="27"/>
          <w:lang w:val="es-ES"/>
        </w:rPr>
      </w:pPr>
      <w:r w:rsidRPr="0059618B">
        <w:rPr>
          <w:sz w:val="27"/>
          <w:lang w:val="es-ES"/>
        </w:rPr>
        <w:t>- Số tờ, số thửa và sơ đồ sẽ được điều chỉnh khi có bản đồ địa chính chính quy.</w:t>
      </w:r>
    </w:p>
    <w:p w:rsidR="007923AF" w:rsidRPr="0059618B" w:rsidRDefault="007923AF" w:rsidP="0059618B">
      <w:pPr>
        <w:spacing w:before="0" w:after="0"/>
        <w:rPr>
          <w:b/>
          <w:sz w:val="27"/>
          <w:lang w:val="es-ES"/>
        </w:rPr>
      </w:pPr>
      <w:r w:rsidRPr="0059618B">
        <w:rPr>
          <w:b/>
          <w:sz w:val="27"/>
          <w:lang w:val="es-ES"/>
        </w:rPr>
        <w:t>1.1.2. Giấy chứng nhận quyền sử dụng đất trồng cây lâu năm số AE 123383 do UBND huyện Hữu Lũng, tỉnh Lạng Sơn cấp ngày 24/07/2006 (Nay là thửa đất số 130, tờ bản đồ số 75).</w:t>
      </w:r>
    </w:p>
    <w:p w:rsidR="007923AF" w:rsidRPr="0059618B" w:rsidRDefault="007923AF" w:rsidP="0059618B">
      <w:pPr>
        <w:spacing w:before="0" w:after="0"/>
        <w:rPr>
          <w:sz w:val="27"/>
          <w:lang w:val="es-ES"/>
        </w:rPr>
      </w:pPr>
      <w:r w:rsidRPr="0059618B">
        <w:rPr>
          <w:sz w:val="27"/>
          <w:lang w:val="es-ES"/>
        </w:rPr>
        <w:t>* Quyền sử dụng đất:</w:t>
      </w:r>
    </w:p>
    <w:p w:rsidR="007923AF" w:rsidRPr="0059618B" w:rsidRDefault="007923AF" w:rsidP="0059618B">
      <w:pPr>
        <w:spacing w:before="0" w:after="0"/>
        <w:rPr>
          <w:sz w:val="27"/>
          <w:lang w:val="es-ES"/>
        </w:rPr>
      </w:pPr>
      <w:r w:rsidRPr="0059618B">
        <w:rPr>
          <w:sz w:val="27"/>
          <w:lang w:val="es-ES"/>
        </w:rPr>
        <w:t>- Vị trí: Thửa đất số: 130, tờ bản đồ số: 75</w:t>
      </w:r>
    </w:p>
    <w:p w:rsidR="007923AF" w:rsidRPr="0059618B" w:rsidRDefault="007923AF" w:rsidP="0059618B">
      <w:pPr>
        <w:spacing w:before="0" w:after="0"/>
        <w:rPr>
          <w:sz w:val="27"/>
          <w:lang w:val="es-ES"/>
        </w:rPr>
      </w:pPr>
      <w:r w:rsidRPr="0059618B">
        <w:rPr>
          <w:sz w:val="27"/>
          <w:lang w:val="es-ES"/>
        </w:rPr>
        <w:t>- Địa chỉ: Xã Minh Sơn, huyện Hữu Lũng, tỉnh lạng Sơn</w:t>
      </w:r>
    </w:p>
    <w:p w:rsidR="007923AF" w:rsidRPr="0059618B" w:rsidRDefault="007923AF" w:rsidP="0059618B">
      <w:pPr>
        <w:spacing w:before="0" w:after="0"/>
        <w:rPr>
          <w:sz w:val="27"/>
          <w:lang w:val="es-ES"/>
        </w:rPr>
      </w:pPr>
      <w:r w:rsidRPr="0059618B">
        <w:rPr>
          <w:sz w:val="27"/>
          <w:lang w:val="es-ES"/>
        </w:rPr>
        <w:t>- Kích thước, quy mô, hình dáng, loại đất:</w:t>
      </w:r>
    </w:p>
    <w:p w:rsidR="007923AF" w:rsidRPr="0059618B" w:rsidRDefault="007923AF" w:rsidP="0059618B">
      <w:pPr>
        <w:spacing w:before="0" w:after="0"/>
        <w:rPr>
          <w:sz w:val="27"/>
          <w:lang w:val="es-ES"/>
        </w:rPr>
      </w:pPr>
      <w:r w:rsidRPr="0059618B">
        <w:rPr>
          <w:sz w:val="27"/>
          <w:lang w:val="es-ES"/>
        </w:rPr>
        <w:t>+ Loại đất: Đất trồng cây lâu năm;</w:t>
      </w:r>
    </w:p>
    <w:p w:rsidR="007923AF" w:rsidRPr="0059618B" w:rsidRDefault="007923AF" w:rsidP="0059618B">
      <w:pPr>
        <w:spacing w:before="0" w:after="0"/>
        <w:rPr>
          <w:sz w:val="27"/>
          <w:lang w:val="es-ES"/>
        </w:rPr>
      </w:pPr>
      <w:r w:rsidRPr="0059618B">
        <w:rPr>
          <w:sz w:val="27"/>
          <w:lang w:val="es-ES"/>
        </w:rPr>
        <w:t>+ Diện tích: 157m</w:t>
      </w:r>
      <w:r w:rsidRPr="0059618B">
        <w:rPr>
          <w:sz w:val="27"/>
          <w:vertAlign w:val="superscript"/>
          <w:lang w:val="es-ES"/>
        </w:rPr>
        <w:t>2</w:t>
      </w:r>
      <w:r w:rsidRPr="0059618B">
        <w:rPr>
          <w:sz w:val="27"/>
          <w:lang w:val="es-ES"/>
        </w:rPr>
        <w:t>;</w:t>
      </w:r>
    </w:p>
    <w:p w:rsidR="007923AF" w:rsidRPr="0059618B" w:rsidRDefault="007923AF" w:rsidP="0059618B">
      <w:pPr>
        <w:spacing w:before="0" w:after="0"/>
        <w:rPr>
          <w:sz w:val="27"/>
          <w:lang w:val="es-ES"/>
        </w:rPr>
      </w:pPr>
      <w:r w:rsidRPr="0059618B">
        <w:rPr>
          <w:sz w:val="27"/>
          <w:lang w:val="es-ES"/>
        </w:rPr>
        <w:t>+ Hình dáng: Vuông vức</w:t>
      </w:r>
    </w:p>
    <w:p w:rsidR="007923AF" w:rsidRPr="0059618B" w:rsidRDefault="007923AF" w:rsidP="0059618B">
      <w:pPr>
        <w:spacing w:before="0" w:after="0"/>
        <w:rPr>
          <w:sz w:val="27"/>
          <w:lang w:val="es-ES"/>
        </w:rPr>
      </w:pPr>
      <w:r w:rsidRPr="0059618B">
        <w:rPr>
          <w:sz w:val="27"/>
          <w:lang w:val="es-ES"/>
        </w:rPr>
        <w:t>- Tình trạng pháp lý: Đã cấp giấy chứng nhận QSDĐ.</w:t>
      </w:r>
    </w:p>
    <w:p w:rsidR="007923AF" w:rsidRPr="0059618B" w:rsidRDefault="007923AF" w:rsidP="0059618B">
      <w:pPr>
        <w:spacing w:before="0" w:after="0"/>
        <w:rPr>
          <w:sz w:val="27"/>
          <w:lang w:val="es-ES"/>
        </w:rPr>
      </w:pPr>
      <w:r w:rsidRPr="0059618B">
        <w:rPr>
          <w:sz w:val="27"/>
          <w:lang w:val="es-ES"/>
        </w:rPr>
        <w:t>* Tài sản gắn liền với đất:</w:t>
      </w:r>
    </w:p>
    <w:p w:rsidR="007923AF" w:rsidRPr="0059618B" w:rsidRDefault="007923AF" w:rsidP="0059618B">
      <w:pPr>
        <w:spacing w:before="0" w:after="0"/>
        <w:rPr>
          <w:sz w:val="27"/>
          <w:lang w:val="es-ES"/>
        </w:rPr>
      </w:pPr>
      <w:r w:rsidRPr="0059618B">
        <w:rPr>
          <w:sz w:val="27"/>
          <w:lang w:val="es-ES"/>
        </w:rPr>
        <w:t>Nhà ở:</w:t>
      </w:r>
    </w:p>
    <w:p w:rsidR="007923AF" w:rsidRPr="0059618B" w:rsidRDefault="007923AF" w:rsidP="0059618B">
      <w:pPr>
        <w:spacing w:before="0" w:after="0"/>
        <w:rPr>
          <w:sz w:val="27"/>
          <w:lang w:val="es-ES"/>
        </w:rPr>
      </w:pPr>
      <w:r w:rsidRPr="0059618B">
        <w:rPr>
          <w:sz w:val="27"/>
          <w:lang w:val="es-ES"/>
        </w:rPr>
        <w:t>- Loại nhà ở: Nhà cấp 4</w:t>
      </w:r>
    </w:p>
    <w:p w:rsidR="007923AF" w:rsidRPr="0059618B" w:rsidRDefault="007923AF" w:rsidP="0059618B">
      <w:pPr>
        <w:spacing w:before="0" w:after="0"/>
        <w:rPr>
          <w:sz w:val="27"/>
          <w:lang w:val="es-ES"/>
        </w:rPr>
      </w:pPr>
      <w:r w:rsidRPr="0059618B">
        <w:rPr>
          <w:sz w:val="27"/>
          <w:lang w:val="es-ES"/>
        </w:rPr>
        <w:t>- Diện tích sàn: 82,16m</w:t>
      </w:r>
      <w:r w:rsidRPr="0059618B">
        <w:rPr>
          <w:sz w:val="27"/>
          <w:vertAlign w:val="superscript"/>
          <w:lang w:val="es-ES"/>
        </w:rPr>
        <w:t>2</w:t>
      </w:r>
    </w:p>
    <w:p w:rsidR="007923AF" w:rsidRPr="0059618B" w:rsidRDefault="007923AF" w:rsidP="0059618B">
      <w:pPr>
        <w:spacing w:before="0" w:after="0"/>
        <w:rPr>
          <w:sz w:val="27"/>
          <w:lang w:val="es-ES"/>
        </w:rPr>
      </w:pPr>
      <w:r w:rsidRPr="0059618B">
        <w:rPr>
          <w:sz w:val="27"/>
          <w:lang w:val="es-ES"/>
        </w:rPr>
        <w:t>- Hình thức sở hữu: Sở hữu riêng</w:t>
      </w:r>
    </w:p>
    <w:p w:rsidR="007923AF" w:rsidRPr="0059618B" w:rsidRDefault="007923AF" w:rsidP="0059618B">
      <w:pPr>
        <w:spacing w:before="0" w:after="0"/>
        <w:rPr>
          <w:sz w:val="27"/>
          <w:lang w:val="es-ES"/>
        </w:rPr>
      </w:pPr>
      <w:r w:rsidRPr="0059618B">
        <w:rPr>
          <w:sz w:val="27"/>
          <w:lang w:val="es-ES"/>
        </w:rPr>
        <w:t>- Số tờ, số thửa và sơ đồ sẽ được điều chỉnh khi có bản đồ địa chính chính quy.</w:t>
      </w:r>
    </w:p>
    <w:p w:rsidR="007923AF" w:rsidRPr="0059618B" w:rsidRDefault="007923AF" w:rsidP="0059618B">
      <w:pPr>
        <w:spacing w:before="0" w:after="0"/>
        <w:rPr>
          <w:i/>
          <w:sz w:val="27"/>
          <w:lang w:val="es-ES"/>
        </w:rPr>
      </w:pPr>
      <w:r w:rsidRPr="0059618B">
        <w:rPr>
          <w:i/>
          <w:sz w:val="27"/>
          <w:lang w:val="es-ES"/>
        </w:rPr>
        <w:t xml:space="preserve"> (Chi tiết tài sản có trong Biên bản về việc kê biên, xử lý tài sản hồi 08 giờ 15 phút ngày 04/07/2023 của Chi cục </w:t>
      </w:r>
      <w:r w:rsidRPr="0059618B">
        <w:rPr>
          <w:i/>
          <w:color w:val="FF0000"/>
          <w:sz w:val="27"/>
          <w:lang w:val="es-ES"/>
        </w:rPr>
        <w:t>T</w:t>
      </w:r>
      <w:r w:rsidRPr="0059618B">
        <w:rPr>
          <w:i/>
          <w:sz w:val="27"/>
          <w:lang w:val="es-ES"/>
        </w:rPr>
        <w:t>hi hành án dân sự huyện Hữu Lũng, tỉnh Lạng Sơn và Chứng thư thẩm định giá số 990723/TĐG-BĐS-TVC ngày 31/07/2023 của Công ty Cổ phần thẩm định giá Thăng Long).</w:t>
      </w:r>
    </w:p>
    <w:p w:rsidR="007923AF" w:rsidRPr="0059618B" w:rsidRDefault="007923AF" w:rsidP="0059618B">
      <w:pPr>
        <w:spacing w:before="0" w:after="0"/>
        <w:rPr>
          <w:i/>
          <w:color w:val="auto"/>
          <w:sz w:val="27"/>
        </w:rPr>
      </w:pPr>
      <w:r w:rsidRPr="0059618B">
        <w:rPr>
          <w:b/>
          <w:i/>
          <w:color w:val="auto"/>
          <w:sz w:val="27"/>
          <w:u w:val="single"/>
        </w:rPr>
        <w:t>Lưu ý</w:t>
      </w:r>
      <w:r w:rsidRPr="0059618B">
        <w:rPr>
          <w:i/>
          <w:color w:val="auto"/>
          <w:sz w:val="27"/>
        </w:rPr>
        <w:t>:</w:t>
      </w:r>
    </w:p>
    <w:p w:rsidR="007923AF" w:rsidRPr="0059618B" w:rsidRDefault="007923AF" w:rsidP="0059618B">
      <w:pPr>
        <w:spacing w:before="0" w:after="0"/>
        <w:rPr>
          <w:i/>
          <w:color w:val="auto"/>
          <w:sz w:val="27"/>
        </w:rPr>
      </w:pPr>
      <w:r w:rsidRPr="0059618B">
        <w:rPr>
          <w:i/>
          <w:color w:val="auto"/>
          <w:sz w:val="27"/>
        </w:rPr>
        <w:t>- Tài sản được bán theo hình thức “có sao bán vậy”, bàn giao cho người mua được tài sản theo hiện trạng thực tế. Người tham gia đấu giá có trách nhiệm xem xét về hiện trạng, tình trạng, hồ sơ pháp lý, chất lượng của tài sản trước khi đăng ký tham gia đấu giá.</w:t>
      </w:r>
    </w:p>
    <w:p w:rsidR="007923AF" w:rsidRPr="0059618B" w:rsidRDefault="007923AF" w:rsidP="0059618B">
      <w:pPr>
        <w:spacing w:before="0" w:after="0"/>
        <w:rPr>
          <w:i/>
          <w:color w:val="auto"/>
          <w:sz w:val="27"/>
        </w:rPr>
      </w:pPr>
      <w:r w:rsidRPr="0059618B">
        <w:rPr>
          <w:i/>
          <w:color w:val="auto"/>
          <w:sz w:val="27"/>
        </w:rPr>
        <w:t>- Cá nhân, tổ chức có yêu cầu và được tổ chức đấu giá tài sản cung cấp dịch vụ làm thủ tục chuyển quyền sở hữu, quyền sử dụng tài sản, quản lý tài sản và dịch vụ khác liên quan đến tài sản đấu giá thì phải trả chi phí dịch vụ cho tổ chức đấu giá tài sản theo thỏa thuận giữa các bên (Điều 67 Luật Đấu giá tài sản 2016).</w:t>
      </w:r>
    </w:p>
    <w:p w:rsidR="007923AF" w:rsidRPr="0059618B" w:rsidRDefault="007923AF" w:rsidP="0059618B">
      <w:pPr>
        <w:spacing w:before="0" w:after="0"/>
        <w:rPr>
          <w:b/>
          <w:color w:val="auto"/>
          <w:sz w:val="27"/>
        </w:rPr>
      </w:pPr>
      <w:r w:rsidRPr="0059618B">
        <w:rPr>
          <w:b/>
          <w:color w:val="auto"/>
          <w:sz w:val="27"/>
        </w:rPr>
        <w:lastRenderedPageBreak/>
        <w:t>1.2.</w:t>
      </w:r>
      <w:r w:rsidRPr="0059618B">
        <w:rPr>
          <w:color w:val="auto"/>
          <w:sz w:val="27"/>
        </w:rPr>
        <w:t xml:space="preserve"> </w:t>
      </w:r>
      <w:r w:rsidRPr="0059618B">
        <w:rPr>
          <w:b/>
          <w:color w:val="auto"/>
          <w:sz w:val="27"/>
        </w:rPr>
        <w:t xml:space="preserve">Giá khởi điểm của tài sản đấu giá: </w:t>
      </w:r>
    </w:p>
    <w:p w:rsidR="007923AF" w:rsidRPr="0059618B" w:rsidRDefault="007923AF" w:rsidP="0059618B">
      <w:pPr>
        <w:spacing w:before="60" w:after="60"/>
        <w:rPr>
          <w:i/>
          <w:sz w:val="27"/>
        </w:rPr>
      </w:pPr>
      <w:r w:rsidRPr="0059618B">
        <w:rPr>
          <w:b/>
          <w:sz w:val="27"/>
        </w:rPr>
        <w:t xml:space="preserve">- </w:t>
      </w:r>
      <w:r w:rsidRPr="0059618B">
        <w:rPr>
          <w:sz w:val="27"/>
        </w:rPr>
        <w:t xml:space="preserve">Tổng giá trị quyền sử dụng đất: </w:t>
      </w:r>
      <w:r w:rsidRPr="0059618B">
        <w:rPr>
          <w:b/>
          <w:sz w:val="27"/>
        </w:rPr>
        <w:t xml:space="preserve">835.189.080 đồng </w:t>
      </w:r>
      <w:r w:rsidRPr="0059618B">
        <w:rPr>
          <w:i/>
          <w:sz w:val="27"/>
        </w:rPr>
        <w:t>(Tám trăm ba mươi lăm triệu một trăm tám mươi chín nghìn không trăm tám mươi đồng).</w:t>
      </w:r>
    </w:p>
    <w:p w:rsidR="0059618B" w:rsidRPr="0059618B" w:rsidRDefault="007923AF" w:rsidP="0059618B">
      <w:pPr>
        <w:spacing w:before="60" w:after="60"/>
        <w:rPr>
          <w:i/>
          <w:sz w:val="27"/>
        </w:rPr>
      </w:pPr>
      <w:r w:rsidRPr="0059618B">
        <w:rPr>
          <w:b/>
          <w:sz w:val="27"/>
        </w:rPr>
        <w:t>-</w:t>
      </w:r>
      <w:r w:rsidRPr="0059618B">
        <w:rPr>
          <w:sz w:val="27"/>
        </w:rPr>
        <w:t xml:space="preserve"> Tổng giá trị tài sản trên đất: </w:t>
      </w:r>
      <w:r w:rsidRPr="0059618B">
        <w:rPr>
          <w:b/>
          <w:sz w:val="27"/>
        </w:rPr>
        <w:t xml:space="preserve">179.418.734 đồng </w:t>
      </w:r>
      <w:r w:rsidRPr="0059618B">
        <w:rPr>
          <w:i/>
          <w:sz w:val="27"/>
        </w:rPr>
        <w:t>(Một trăm bảy mươi chín triệu bốn trăm mười tám nghìn bảy trăm ba mươi tư đồng).</w:t>
      </w:r>
    </w:p>
    <w:p w:rsidR="007923AF" w:rsidRPr="0059618B" w:rsidRDefault="007923AF" w:rsidP="0059618B">
      <w:pPr>
        <w:spacing w:before="60" w:after="60"/>
        <w:rPr>
          <w:i/>
          <w:sz w:val="27"/>
        </w:rPr>
      </w:pPr>
      <w:r w:rsidRPr="0059618B">
        <w:rPr>
          <w:b/>
          <w:sz w:val="27"/>
        </w:rPr>
        <w:t xml:space="preserve">=&gt; Tổng giá khởi điểm của tài sản đấu giá là: 1.014.607.814 đồng </w:t>
      </w:r>
      <w:r w:rsidRPr="0059618B">
        <w:rPr>
          <w:b/>
          <w:i/>
          <w:sz w:val="27"/>
        </w:rPr>
        <w:t>(Bằng chữ: Một tỷ không trăm mười bốn triệu sáu trăm linh bảy nghìn tám trăm mười bốn đồng).</w:t>
      </w:r>
    </w:p>
    <w:p w:rsidR="007923AF" w:rsidRPr="0059618B" w:rsidRDefault="007923AF" w:rsidP="0059618B">
      <w:pPr>
        <w:spacing w:before="0" w:after="0"/>
        <w:ind w:firstLine="562"/>
        <w:rPr>
          <w:rFonts w:eastAsia="Calibri"/>
          <w:bCs/>
          <w:color w:val="auto"/>
          <w:sz w:val="27"/>
        </w:rPr>
      </w:pPr>
      <w:r w:rsidRPr="0059618B">
        <w:rPr>
          <w:rFonts w:eastAsia="Calibri"/>
          <w:bCs/>
          <w:color w:val="auto"/>
          <w:sz w:val="27"/>
        </w:rPr>
        <w:t>Mức giá trên là mức giá tối thiểu, chưa bao gồm các nghĩa vụ tài chính về tài sản theo quy định. Các chi phí liên quan đến việc đi xem tài sản, chuyển quyền sở hữu, sử dụng tài sản, phí công chứng, nghĩa vụ nộp các loại thuế (lệ phí trước bạ, thuế thu nhập cá nhân) và các loại thuế, phí khác, chi phí liên quan … (nếu có) do người trúng đấu giá chịu.</w:t>
      </w:r>
    </w:p>
    <w:p w:rsidR="007923AF" w:rsidRPr="0059618B" w:rsidRDefault="007923AF" w:rsidP="0059618B">
      <w:pPr>
        <w:spacing w:before="0" w:after="0"/>
        <w:ind w:firstLine="562"/>
        <w:rPr>
          <w:i/>
          <w:color w:val="auto"/>
          <w:sz w:val="27"/>
          <w:lang w:val="es-ES"/>
        </w:rPr>
      </w:pPr>
      <w:r w:rsidRPr="0059618B">
        <w:rPr>
          <w:b/>
          <w:color w:val="auto"/>
          <w:sz w:val="27"/>
        </w:rPr>
        <w:t xml:space="preserve">1.3. Bước giá: </w:t>
      </w:r>
      <w:r w:rsidRPr="0059618B">
        <w:rPr>
          <w:b/>
          <w:color w:val="auto"/>
          <w:sz w:val="27"/>
          <w:lang w:val="es-ES"/>
        </w:rPr>
        <w:t>10.000.000 đồng</w:t>
      </w:r>
      <w:r w:rsidRPr="0059618B">
        <w:rPr>
          <w:color w:val="auto"/>
          <w:sz w:val="27"/>
          <w:lang w:val="es-ES"/>
        </w:rPr>
        <w:t xml:space="preserve"> </w:t>
      </w:r>
      <w:r w:rsidRPr="0059618B">
        <w:rPr>
          <w:i/>
          <w:color w:val="auto"/>
          <w:sz w:val="27"/>
          <w:lang w:val="es-ES"/>
        </w:rPr>
        <w:t>(Bằng chữ: Mười triệu đồng).</w:t>
      </w:r>
    </w:p>
    <w:p w:rsidR="007923AF" w:rsidRPr="0059618B" w:rsidRDefault="007923AF" w:rsidP="0059618B">
      <w:pPr>
        <w:spacing w:before="0" w:after="0"/>
        <w:ind w:firstLine="562"/>
        <w:rPr>
          <w:i/>
          <w:color w:val="auto"/>
          <w:sz w:val="27"/>
        </w:rPr>
      </w:pPr>
      <w:r w:rsidRPr="0059618B">
        <w:rPr>
          <w:b/>
          <w:color w:val="auto"/>
          <w:sz w:val="27"/>
        </w:rPr>
        <w:t>1.4. Tiền mua hồ sơ: 500.000 đồng/hồ sơ</w:t>
      </w:r>
      <w:r w:rsidRPr="0059618B">
        <w:rPr>
          <w:color w:val="auto"/>
          <w:sz w:val="27"/>
        </w:rPr>
        <w:t xml:space="preserve"> </w:t>
      </w:r>
      <w:r w:rsidRPr="0059618B">
        <w:rPr>
          <w:i/>
          <w:color w:val="auto"/>
          <w:sz w:val="27"/>
        </w:rPr>
        <w:t>(Bằng chữ: Năm trăm nghìn đồng).</w:t>
      </w:r>
    </w:p>
    <w:p w:rsidR="007923AF" w:rsidRPr="0059618B" w:rsidRDefault="007923AF" w:rsidP="0059618B">
      <w:pPr>
        <w:spacing w:before="0" w:after="0"/>
        <w:ind w:firstLine="562"/>
        <w:rPr>
          <w:rFonts w:eastAsia="Calibri"/>
          <w:bCs/>
          <w:i/>
          <w:color w:val="auto"/>
          <w:sz w:val="27"/>
          <w:lang w:val="es-ES"/>
        </w:rPr>
      </w:pPr>
      <w:r w:rsidRPr="0059618B">
        <w:rPr>
          <w:b/>
          <w:color w:val="auto"/>
          <w:sz w:val="27"/>
        </w:rPr>
        <w:t xml:space="preserve">1.5. Tiền đặt trước: </w:t>
      </w:r>
      <w:r w:rsidRPr="0059618B">
        <w:rPr>
          <w:b/>
          <w:bCs/>
          <w:sz w:val="27"/>
          <w:lang w:val="es-MX"/>
        </w:rPr>
        <w:t xml:space="preserve">202.000.000 đồng </w:t>
      </w:r>
      <w:r w:rsidRPr="0059618B">
        <w:rPr>
          <w:bCs/>
          <w:i/>
          <w:sz w:val="27"/>
          <w:lang w:val="es-MX"/>
        </w:rPr>
        <w:t>(Bằng chữ: Hai trăm linh hai triệu đồng).</w:t>
      </w:r>
    </w:p>
    <w:p w:rsidR="007923AF" w:rsidRPr="0059618B" w:rsidRDefault="007923AF" w:rsidP="0059618B">
      <w:pPr>
        <w:spacing w:before="0" w:after="0"/>
        <w:ind w:firstLine="562"/>
        <w:rPr>
          <w:rFonts w:eastAsia="Calibri"/>
          <w:b/>
          <w:bCs/>
          <w:sz w:val="27"/>
          <w:lang w:val="en-US"/>
        </w:rPr>
      </w:pPr>
      <w:r w:rsidRPr="0059618B">
        <w:rPr>
          <w:b/>
          <w:color w:val="auto"/>
          <w:sz w:val="27"/>
        </w:rPr>
        <w:t>2. Đối tượng, điều kiện tham gia đấu giá:</w:t>
      </w:r>
    </w:p>
    <w:p w:rsidR="007923AF" w:rsidRPr="0059618B" w:rsidRDefault="007923AF" w:rsidP="0059618B">
      <w:pPr>
        <w:spacing w:before="0" w:after="0"/>
        <w:ind w:firstLine="562"/>
        <w:rPr>
          <w:rFonts w:eastAsia="Calibri"/>
          <w:b/>
          <w:bCs/>
          <w:sz w:val="27"/>
          <w:lang w:val="en-US"/>
        </w:rPr>
      </w:pPr>
      <w:r w:rsidRPr="0059618B">
        <w:rPr>
          <w:color w:val="auto"/>
          <w:sz w:val="27"/>
          <w:lang w:val="pt-BR"/>
        </w:rPr>
        <w:t xml:space="preserve">Các </w:t>
      </w:r>
      <w:r w:rsidRPr="0059618B">
        <w:rPr>
          <w:color w:val="auto"/>
          <w:sz w:val="27"/>
          <w:lang w:val="vi-VN"/>
        </w:rPr>
        <w:t>tổ chức, cá nhân</w:t>
      </w:r>
      <w:r w:rsidRPr="0059618B">
        <w:rPr>
          <w:color w:val="auto"/>
          <w:sz w:val="27"/>
          <w:lang w:val="pt-BR"/>
        </w:rPr>
        <w:t xml:space="preserve"> </w:t>
      </w:r>
      <w:r w:rsidRPr="0059618B">
        <w:rPr>
          <w:color w:val="auto"/>
          <w:sz w:val="27"/>
          <w:lang w:val="vi-VN"/>
        </w:rPr>
        <w:t xml:space="preserve">đủ điều kiện tham gia đấu giá có nhu cầu tham gia đấu giá </w:t>
      </w:r>
      <w:r w:rsidRPr="0059618B">
        <w:rPr>
          <w:color w:val="auto"/>
          <w:sz w:val="27"/>
          <w:lang w:val="pt-BR"/>
        </w:rPr>
        <w:t>tài sản trừ những đối tượng không được tham gia đấu giá theo quy định tại khoản 4 Điều 38 Luật Đấu giá tài sản số 01/2016/QH14 ngày 17 tháng 11 năm 2016.</w:t>
      </w:r>
    </w:p>
    <w:p w:rsidR="00FB6A0B" w:rsidRPr="0059618B" w:rsidRDefault="007923AF" w:rsidP="0059618B">
      <w:pPr>
        <w:pStyle w:val="Heading1"/>
        <w:spacing w:before="0" w:after="0"/>
        <w:rPr>
          <w:rFonts w:cs="Times New Roman"/>
          <w:color w:val="auto"/>
          <w:sz w:val="27"/>
          <w:szCs w:val="27"/>
        </w:rPr>
      </w:pPr>
      <w:r w:rsidRPr="0059618B">
        <w:rPr>
          <w:rFonts w:cs="Times New Roman"/>
          <w:color w:val="auto"/>
          <w:sz w:val="27"/>
          <w:szCs w:val="27"/>
        </w:rPr>
        <w:t xml:space="preserve">3. </w:t>
      </w:r>
      <w:r w:rsidR="00FB6A0B" w:rsidRPr="0059618B">
        <w:rPr>
          <w:rFonts w:cs="Times New Roman"/>
          <w:color w:val="FF0000"/>
          <w:sz w:val="27"/>
          <w:szCs w:val="27"/>
        </w:rPr>
        <w:t>Thủ tục thực hiện cuộc đấu giá,</w:t>
      </w:r>
      <w:r w:rsidR="00FB6A0B" w:rsidRPr="0059618B">
        <w:rPr>
          <w:rFonts w:cs="Times New Roman"/>
          <w:color w:val="auto"/>
          <w:sz w:val="27"/>
          <w:szCs w:val="27"/>
        </w:rPr>
        <w:t xml:space="preserve"> h</w:t>
      </w:r>
      <w:r w:rsidRPr="0059618B">
        <w:rPr>
          <w:rFonts w:cs="Times New Roman"/>
          <w:color w:val="auto"/>
          <w:sz w:val="27"/>
          <w:szCs w:val="27"/>
        </w:rPr>
        <w:t>ình thức và phương thức đấu giá:</w:t>
      </w:r>
    </w:p>
    <w:p w:rsidR="00FB6A0B" w:rsidRPr="0059618B" w:rsidRDefault="00FB6A0B" w:rsidP="0059618B">
      <w:pPr>
        <w:pStyle w:val="Heading1"/>
        <w:spacing w:before="0" w:after="0"/>
        <w:rPr>
          <w:rFonts w:cs="Times New Roman"/>
          <w:b w:val="0"/>
          <w:color w:val="FF0000"/>
          <w:sz w:val="27"/>
          <w:szCs w:val="27"/>
        </w:rPr>
      </w:pPr>
      <w:r w:rsidRPr="0059618B">
        <w:rPr>
          <w:rFonts w:cs="Times New Roman"/>
          <w:color w:val="FF0000"/>
          <w:sz w:val="27"/>
          <w:szCs w:val="27"/>
        </w:rPr>
        <w:t xml:space="preserve">- </w:t>
      </w:r>
      <w:r w:rsidR="0059618B" w:rsidRPr="0059618B">
        <w:rPr>
          <w:rFonts w:cs="Times New Roman"/>
          <w:b w:val="0"/>
          <w:color w:val="FF0000"/>
          <w:sz w:val="27"/>
          <w:szCs w:val="27"/>
        </w:rPr>
        <w:t>Thủ tục thực hiện cuộc đấu giá</w:t>
      </w:r>
      <w:r w:rsidRPr="0059618B">
        <w:rPr>
          <w:rFonts w:cs="Times New Roman"/>
          <w:b w:val="0"/>
          <w:color w:val="FF0000"/>
          <w:sz w:val="27"/>
          <w:szCs w:val="27"/>
        </w:rPr>
        <w:t>: Thủ tục rút gọn</w:t>
      </w:r>
    </w:p>
    <w:p w:rsidR="00FB6A0B" w:rsidRPr="0059618B" w:rsidRDefault="00FB6A0B" w:rsidP="0059618B">
      <w:pPr>
        <w:pStyle w:val="Heading1"/>
        <w:spacing w:before="0" w:after="0"/>
        <w:rPr>
          <w:rFonts w:cs="Times New Roman"/>
          <w:b w:val="0"/>
          <w:color w:val="auto"/>
          <w:sz w:val="27"/>
          <w:szCs w:val="27"/>
          <w:lang w:val="pt-BR"/>
        </w:rPr>
      </w:pPr>
      <w:r w:rsidRPr="0059618B">
        <w:rPr>
          <w:rFonts w:cs="Times New Roman"/>
          <w:b w:val="0"/>
          <w:sz w:val="27"/>
          <w:szCs w:val="27"/>
        </w:rPr>
        <w:t xml:space="preserve">- </w:t>
      </w:r>
      <w:r w:rsidR="007923AF" w:rsidRPr="0059618B">
        <w:rPr>
          <w:rFonts w:cs="Times New Roman"/>
          <w:b w:val="0"/>
          <w:color w:val="auto"/>
          <w:sz w:val="27"/>
          <w:szCs w:val="27"/>
          <w:lang w:val="pt-BR"/>
        </w:rPr>
        <w:t>Hình thức đấu giá:</w:t>
      </w:r>
      <w:r w:rsidR="007923AF" w:rsidRPr="0059618B">
        <w:rPr>
          <w:rFonts w:cs="Times New Roman"/>
          <w:b w:val="0"/>
          <w:color w:val="auto"/>
          <w:sz w:val="27"/>
          <w:szCs w:val="27"/>
          <w:lang w:val="vi-VN"/>
        </w:rPr>
        <w:t xml:space="preserve"> </w:t>
      </w:r>
      <w:r w:rsidR="007923AF" w:rsidRPr="0059618B">
        <w:rPr>
          <w:rFonts w:cs="Times New Roman"/>
          <w:b w:val="0"/>
          <w:color w:val="auto"/>
          <w:sz w:val="27"/>
          <w:szCs w:val="27"/>
        </w:rPr>
        <w:t xml:space="preserve">Đấu giá bằng bỏ phiếu </w:t>
      </w:r>
      <w:r w:rsidR="007923AF" w:rsidRPr="0059618B">
        <w:rPr>
          <w:rFonts w:cs="Times New Roman"/>
          <w:b w:val="0"/>
          <w:color w:val="auto"/>
          <w:sz w:val="27"/>
          <w:szCs w:val="27"/>
          <w:lang w:val="pt-BR"/>
        </w:rPr>
        <w:t>gián tiếp (một vòng)</w:t>
      </w:r>
    </w:p>
    <w:p w:rsidR="007923AF" w:rsidRPr="0059618B" w:rsidRDefault="00FB6A0B" w:rsidP="0059618B">
      <w:pPr>
        <w:pStyle w:val="Heading1"/>
        <w:spacing w:before="0" w:after="0"/>
        <w:rPr>
          <w:rFonts w:cs="Times New Roman"/>
          <w:b w:val="0"/>
          <w:color w:val="auto"/>
          <w:sz w:val="27"/>
          <w:szCs w:val="27"/>
        </w:rPr>
      </w:pPr>
      <w:r w:rsidRPr="0059618B">
        <w:rPr>
          <w:rFonts w:cs="Times New Roman"/>
          <w:color w:val="auto"/>
          <w:sz w:val="27"/>
          <w:szCs w:val="27"/>
          <w:lang w:val="pt-BR"/>
        </w:rPr>
        <w:t xml:space="preserve">- </w:t>
      </w:r>
      <w:r w:rsidR="007923AF" w:rsidRPr="0059618B">
        <w:rPr>
          <w:rFonts w:cs="Times New Roman"/>
          <w:b w:val="0"/>
          <w:color w:val="auto"/>
          <w:sz w:val="27"/>
          <w:szCs w:val="27"/>
          <w:lang w:val="pt-BR"/>
        </w:rPr>
        <w:t>Phương thức đấu giá: Trả giá lên.</w:t>
      </w:r>
    </w:p>
    <w:p w:rsidR="007923AF" w:rsidRPr="0059618B" w:rsidRDefault="007923AF" w:rsidP="0059618B">
      <w:pPr>
        <w:pStyle w:val="Heading1"/>
        <w:spacing w:before="0" w:after="0"/>
        <w:rPr>
          <w:rFonts w:cs="Times New Roman"/>
          <w:color w:val="auto"/>
          <w:sz w:val="27"/>
          <w:szCs w:val="27"/>
        </w:rPr>
      </w:pPr>
      <w:r w:rsidRPr="0059618B">
        <w:rPr>
          <w:rStyle w:val="Heading1Char"/>
          <w:rFonts w:cs="Times New Roman"/>
          <w:b/>
          <w:color w:val="auto"/>
          <w:sz w:val="27"/>
          <w:szCs w:val="27"/>
        </w:rPr>
        <w:t>4. Thời gian và địa điểm xem tài sản</w:t>
      </w:r>
      <w:r w:rsidRPr="0059618B">
        <w:rPr>
          <w:rFonts w:cs="Times New Roman"/>
          <w:color w:val="auto"/>
          <w:sz w:val="27"/>
          <w:szCs w:val="27"/>
        </w:rPr>
        <w:t xml:space="preserve"> </w:t>
      </w:r>
      <w:r w:rsidRPr="0059618B">
        <w:rPr>
          <w:rFonts w:cs="Times New Roman"/>
          <w:b w:val="0"/>
          <w:i/>
          <w:color w:val="auto"/>
          <w:sz w:val="27"/>
          <w:szCs w:val="27"/>
        </w:rPr>
        <w:t>(trong giờ hành chính).</w:t>
      </w:r>
    </w:p>
    <w:p w:rsidR="007923AF" w:rsidRPr="0059618B" w:rsidRDefault="007923AF" w:rsidP="0059618B">
      <w:pPr>
        <w:spacing w:before="0" w:after="0"/>
        <w:rPr>
          <w:color w:val="auto"/>
          <w:sz w:val="27"/>
          <w:lang w:val="pt-BR"/>
        </w:rPr>
      </w:pPr>
      <w:r w:rsidRPr="0059618B">
        <w:rPr>
          <w:b/>
          <w:color w:val="auto"/>
          <w:sz w:val="27"/>
          <w:lang w:val="pt-BR"/>
        </w:rPr>
        <w:t>- Thời gian</w:t>
      </w:r>
      <w:r w:rsidRPr="0059618B">
        <w:rPr>
          <w:color w:val="auto"/>
          <w:sz w:val="27"/>
          <w:lang w:val="pt-BR"/>
        </w:rPr>
        <w:t xml:space="preserve">: Ngày </w:t>
      </w:r>
      <w:r w:rsidR="0059618B" w:rsidRPr="0059618B">
        <w:rPr>
          <w:color w:val="auto"/>
          <w:sz w:val="27"/>
          <w:lang w:val="vi-VN"/>
        </w:rPr>
        <w:t>01</w:t>
      </w:r>
      <w:r w:rsidR="0059618B" w:rsidRPr="0059618B">
        <w:rPr>
          <w:color w:val="auto"/>
          <w:sz w:val="27"/>
          <w:lang w:val="pt-BR"/>
        </w:rPr>
        <w:t>/07</w:t>
      </w:r>
      <w:r w:rsidRPr="0059618B">
        <w:rPr>
          <w:color w:val="auto"/>
          <w:sz w:val="27"/>
          <w:lang w:val="pt-BR"/>
        </w:rPr>
        <w:t xml:space="preserve">/2024 và </w:t>
      </w:r>
      <w:r w:rsidR="0059618B" w:rsidRPr="0059618B">
        <w:rPr>
          <w:color w:val="auto"/>
          <w:sz w:val="27"/>
          <w:lang w:val="vi-VN"/>
        </w:rPr>
        <w:t>02</w:t>
      </w:r>
      <w:r w:rsidR="0059618B" w:rsidRPr="0059618B">
        <w:rPr>
          <w:color w:val="auto"/>
          <w:sz w:val="27"/>
          <w:lang w:val="pt-BR"/>
        </w:rPr>
        <w:t>/07</w:t>
      </w:r>
      <w:r w:rsidRPr="0059618B">
        <w:rPr>
          <w:color w:val="auto"/>
          <w:sz w:val="27"/>
          <w:lang w:val="pt-BR"/>
        </w:rPr>
        <w:t>/2024.</w:t>
      </w:r>
    </w:p>
    <w:p w:rsidR="007923AF" w:rsidRPr="0059618B" w:rsidRDefault="007923AF" w:rsidP="0059618B">
      <w:pPr>
        <w:spacing w:before="0" w:after="0"/>
        <w:rPr>
          <w:rFonts w:eastAsia="Calibri"/>
          <w:color w:val="auto"/>
          <w:sz w:val="27"/>
        </w:rPr>
      </w:pPr>
      <w:r w:rsidRPr="0059618B">
        <w:rPr>
          <w:b/>
          <w:bCs/>
          <w:color w:val="auto"/>
          <w:sz w:val="27"/>
          <w:lang w:val="pt-BR"/>
        </w:rPr>
        <w:t>- Địa điểm</w:t>
      </w:r>
      <w:r w:rsidRPr="0059618B">
        <w:rPr>
          <w:bCs/>
          <w:color w:val="auto"/>
          <w:sz w:val="27"/>
          <w:lang w:val="pt-BR"/>
        </w:rPr>
        <w:t>: Thôn Cã Ngoài, xã Minh Sơn, huyện Hữu Lũng, tỉnh Lạng Sơn.</w:t>
      </w:r>
    </w:p>
    <w:p w:rsidR="007923AF" w:rsidRPr="0059618B" w:rsidRDefault="007923AF" w:rsidP="0059618B">
      <w:pPr>
        <w:spacing w:before="0" w:after="0"/>
        <w:rPr>
          <w:rFonts w:eastAsia="Calibri"/>
          <w:i/>
          <w:color w:val="auto"/>
          <w:sz w:val="27"/>
          <w:lang w:val="pt-BR"/>
        </w:rPr>
      </w:pPr>
      <w:r w:rsidRPr="0059618B">
        <w:rPr>
          <w:rFonts w:eastAsia="Calibri"/>
          <w:i/>
          <w:color w:val="auto"/>
          <w:sz w:val="27"/>
          <w:lang w:val="pt-BR"/>
        </w:rPr>
        <w:t>(Người đăng ký tham gia đấu giá liên hệ với Chi cục Thi hành án dân sự huyện Hữu Lũng hoặc Công ty đấu giá hợp danh Nhất An Phú – Chi nhánh Lạng Sơn).</w:t>
      </w:r>
    </w:p>
    <w:p w:rsidR="007923AF" w:rsidRPr="0059618B" w:rsidRDefault="007923AF" w:rsidP="0059618B">
      <w:pPr>
        <w:spacing w:before="0" w:after="0"/>
        <w:rPr>
          <w:rFonts w:eastAsia="Calibri"/>
          <w:i/>
          <w:color w:val="auto"/>
          <w:sz w:val="27"/>
        </w:rPr>
      </w:pPr>
      <w:r w:rsidRPr="0059618B">
        <w:rPr>
          <w:rFonts w:eastAsia="Calibri"/>
          <w:b/>
          <w:i/>
          <w:color w:val="auto"/>
          <w:sz w:val="27"/>
          <w:u w:val="single"/>
          <w:lang w:val="pt-BR"/>
        </w:rPr>
        <w:t>Lưu ý</w:t>
      </w:r>
      <w:r w:rsidRPr="0059618B">
        <w:rPr>
          <w:rFonts w:eastAsia="Calibri"/>
          <w:i/>
          <w:color w:val="auto"/>
          <w:sz w:val="27"/>
          <w:lang w:val="pt-BR"/>
        </w:rPr>
        <w:t xml:space="preserve">: </w:t>
      </w:r>
      <w:r w:rsidRPr="0059618B">
        <w:rPr>
          <w:rFonts w:eastAsia="Calibri"/>
          <w:i/>
          <w:color w:val="auto"/>
          <w:sz w:val="27"/>
        </w:rPr>
        <w:t xml:space="preserve">Người </w:t>
      </w:r>
      <w:r w:rsidRPr="0059618B">
        <w:rPr>
          <w:rFonts w:eastAsia="Calibri"/>
          <w:i/>
          <w:color w:val="auto"/>
          <w:sz w:val="27"/>
          <w:lang w:val="pt-BR"/>
        </w:rPr>
        <w:t xml:space="preserve">đăng ký </w:t>
      </w:r>
      <w:r w:rsidRPr="0059618B">
        <w:rPr>
          <w:rFonts w:eastAsia="Calibri"/>
          <w:i/>
          <w:color w:val="auto"/>
          <w:sz w:val="27"/>
        </w:rPr>
        <w:t>tham gia đấu giá có thể chủ động đi xem tài sản đấu giá trong khoảng thời gian từ ngày niêm yết thông báo đấu giá đến hết thời gian thu hồ sơ đấu giá.</w:t>
      </w:r>
    </w:p>
    <w:p w:rsidR="007923AF" w:rsidRPr="0059618B" w:rsidRDefault="007923AF" w:rsidP="0059618B">
      <w:pPr>
        <w:pStyle w:val="Heading1"/>
        <w:spacing w:before="0" w:after="0"/>
        <w:rPr>
          <w:rFonts w:cs="Times New Roman"/>
          <w:color w:val="auto"/>
          <w:sz w:val="27"/>
          <w:szCs w:val="27"/>
        </w:rPr>
      </w:pPr>
      <w:r w:rsidRPr="0059618B">
        <w:rPr>
          <w:rFonts w:cs="Times New Roman"/>
          <w:color w:val="auto"/>
          <w:sz w:val="27"/>
          <w:szCs w:val="27"/>
        </w:rPr>
        <w:t xml:space="preserve">5. Thời gian, địa điểm bán hồ sơ, tiếp nhận hồ sơ </w:t>
      </w:r>
      <w:r w:rsidRPr="0059618B">
        <w:rPr>
          <w:rFonts w:cs="Times New Roman"/>
          <w:i/>
          <w:color w:val="auto"/>
          <w:sz w:val="27"/>
          <w:szCs w:val="27"/>
        </w:rPr>
        <w:t>(trong giờ hành chính).</w:t>
      </w:r>
    </w:p>
    <w:p w:rsidR="007923AF" w:rsidRPr="0059618B" w:rsidRDefault="007923AF" w:rsidP="0059618B">
      <w:pPr>
        <w:spacing w:before="0" w:after="0"/>
        <w:rPr>
          <w:color w:val="auto"/>
          <w:sz w:val="27"/>
          <w:lang w:val="vi-VN"/>
        </w:rPr>
      </w:pPr>
      <w:r w:rsidRPr="0059618B">
        <w:rPr>
          <w:b/>
          <w:color w:val="auto"/>
          <w:sz w:val="27"/>
          <w:lang w:val="pt-BR"/>
        </w:rPr>
        <w:t xml:space="preserve">- Thời gian: </w:t>
      </w:r>
      <w:r w:rsidRPr="0059618B">
        <w:rPr>
          <w:color w:val="auto"/>
          <w:sz w:val="27"/>
          <w:lang w:val="pt-BR"/>
        </w:rPr>
        <w:t xml:space="preserve">Từ 08h00’ </w:t>
      </w:r>
      <w:r w:rsidRPr="0059618B">
        <w:rPr>
          <w:color w:val="auto"/>
          <w:sz w:val="27"/>
        </w:rPr>
        <w:t xml:space="preserve">ngày </w:t>
      </w:r>
      <w:r w:rsidR="0059618B" w:rsidRPr="0059618B">
        <w:rPr>
          <w:color w:val="auto"/>
          <w:sz w:val="27"/>
          <w:lang w:val="en-US"/>
        </w:rPr>
        <w:t>27</w:t>
      </w:r>
      <w:r w:rsidR="0059618B" w:rsidRPr="0059618B">
        <w:rPr>
          <w:color w:val="auto"/>
          <w:sz w:val="27"/>
          <w:lang w:val="vi-VN"/>
        </w:rPr>
        <w:t>/06</w:t>
      </w:r>
      <w:r w:rsidRPr="0059618B">
        <w:rPr>
          <w:color w:val="auto"/>
          <w:sz w:val="27"/>
          <w:lang w:val="pt-BR"/>
        </w:rPr>
        <w:t>/2024</w:t>
      </w:r>
      <w:r w:rsidRPr="0059618B">
        <w:rPr>
          <w:color w:val="auto"/>
          <w:sz w:val="27"/>
        </w:rPr>
        <w:t xml:space="preserve"> đến 17h00 phút ngày </w:t>
      </w:r>
      <w:r w:rsidR="0059618B" w:rsidRPr="0059618B">
        <w:rPr>
          <w:color w:val="auto"/>
          <w:sz w:val="27"/>
          <w:lang w:val="en-US"/>
        </w:rPr>
        <w:t>03</w:t>
      </w:r>
      <w:r w:rsidR="0059618B" w:rsidRPr="0059618B">
        <w:rPr>
          <w:color w:val="auto"/>
          <w:sz w:val="27"/>
        </w:rPr>
        <w:t>/07</w:t>
      </w:r>
      <w:r w:rsidRPr="0059618B">
        <w:rPr>
          <w:color w:val="auto"/>
          <w:sz w:val="27"/>
          <w:lang w:val="vi-VN"/>
        </w:rPr>
        <w:t>/202</w:t>
      </w:r>
      <w:r w:rsidRPr="0059618B">
        <w:rPr>
          <w:color w:val="auto"/>
          <w:sz w:val="27"/>
          <w:lang w:val="pt-BR"/>
        </w:rPr>
        <w:t>4.</w:t>
      </w:r>
    </w:p>
    <w:p w:rsidR="007923AF" w:rsidRPr="0059618B" w:rsidRDefault="007923AF" w:rsidP="0059618B">
      <w:pPr>
        <w:spacing w:before="0" w:after="0"/>
        <w:rPr>
          <w:bCs/>
          <w:i/>
          <w:iCs/>
          <w:color w:val="auto"/>
          <w:sz w:val="27"/>
          <w:lang w:val="pt-BR"/>
        </w:rPr>
      </w:pPr>
      <w:r w:rsidRPr="0059618B">
        <w:rPr>
          <w:b/>
          <w:color w:val="auto"/>
          <w:sz w:val="27"/>
          <w:lang w:val="pt-BR"/>
        </w:rPr>
        <w:t xml:space="preserve">- Địa điểm: </w:t>
      </w:r>
      <w:r w:rsidRPr="0059618B">
        <w:rPr>
          <w:color w:val="auto"/>
          <w:sz w:val="27"/>
          <w:lang w:val="pt-BR"/>
        </w:rPr>
        <w:t>Tại Công ty đấu giá hợp danh Nhất An Phú</w:t>
      </w:r>
      <w:r w:rsidRPr="0059618B">
        <w:rPr>
          <w:color w:val="auto"/>
          <w:sz w:val="27"/>
          <w:lang w:val="vi-VN"/>
        </w:rPr>
        <w:t xml:space="preserve"> – Chi nhánh tỉnh Lạng Sơn.</w:t>
      </w:r>
    </w:p>
    <w:p w:rsidR="007923AF" w:rsidRPr="0059618B" w:rsidRDefault="007923AF" w:rsidP="0059618B">
      <w:pPr>
        <w:spacing w:before="0" w:after="0"/>
        <w:rPr>
          <w:color w:val="auto"/>
          <w:sz w:val="27"/>
          <w:lang w:val="pt-BR"/>
        </w:rPr>
      </w:pPr>
      <w:r w:rsidRPr="0059618B">
        <w:rPr>
          <w:b/>
          <w:color w:val="auto"/>
          <w:sz w:val="27"/>
        </w:rPr>
        <w:t xml:space="preserve">- Hình thức </w:t>
      </w:r>
      <w:r w:rsidRPr="0059618B">
        <w:rPr>
          <w:b/>
          <w:color w:val="auto"/>
          <w:sz w:val="27"/>
          <w:lang w:val="pt-BR"/>
        </w:rPr>
        <w:t>tiếp nhận/nộp hồ sơ đấu giá</w:t>
      </w:r>
      <w:r w:rsidRPr="0059618B">
        <w:rPr>
          <w:b/>
          <w:bCs/>
          <w:color w:val="auto"/>
          <w:sz w:val="27"/>
        </w:rPr>
        <w:t xml:space="preserve">: </w:t>
      </w:r>
      <w:r w:rsidRPr="0059618B">
        <w:rPr>
          <w:color w:val="auto"/>
          <w:sz w:val="27"/>
        </w:rPr>
        <w:t>Người đăng ký tham gia đấu giá nộp hồ sơ bằng hình thức nộp trực tiếp, đầy đủ hồ sơ đăng ký tham gia đấu giá cho Công ty đấu giá hợp danh Nhất An Phú – CN tỉnh Lạng Sơn.</w:t>
      </w:r>
    </w:p>
    <w:p w:rsidR="007923AF" w:rsidRPr="0059618B" w:rsidRDefault="007923AF" w:rsidP="0059618B">
      <w:pPr>
        <w:spacing w:before="0" w:after="0"/>
        <w:rPr>
          <w:color w:val="auto"/>
          <w:sz w:val="27"/>
          <w:lang w:val="pt-BR"/>
        </w:rPr>
      </w:pPr>
      <w:r w:rsidRPr="0059618B">
        <w:rPr>
          <w:b/>
          <w:color w:val="auto"/>
          <w:sz w:val="27"/>
        </w:rPr>
        <w:lastRenderedPageBreak/>
        <w:tab/>
      </w:r>
      <w:r w:rsidRPr="0059618B">
        <w:rPr>
          <w:b/>
          <w:color w:val="auto"/>
          <w:sz w:val="27"/>
          <w:u w:val="single"/>
        </w:rPr>
        <w:t>Lưu ý:</w:t>
      </w:r>
      <w:r w:rsidRPr="0059618B">
        <w:rPr>
          <w:color w:val="auto"/>
          <w:sz w:val="27"/>
        </w:rPr>
        <w:t xml:space="preserve"> Khi đi mua hồ sơ, người đăng ký tham gia đấu giá phải xuất trình </w:t>
      </w:r>
      <w:r w:rsidRPr="0059618B">
        <w:rPr>
          <w:color w:val="auto"/>
          <w:sz w:val="27"/>
          <w:lang w:val="pt-BR"/>
        </w:rPr>
        <w:t xml:space="preserve">CMND/CCCD/Hộ chiếu; Bản sao Giấy chứng nhận đăng ký kinh doanh và giấy giới thiệu của tổ chức </w:t>
      </w:r>
      <w:r w:rsidRPr="0059618B">
        <w:rPr>
          <w:i/>
          <w:color w:val="auto"/>
          <w:sz w:val="27"/>
          <w:lang w:val="pt-BR"/>
        </w:rPr>
        <w:t>(trường hợp người đi mua hồ sơ không phải là đại diện của Tổ chức)</w:t>
      </w:r>
      <w:r w:rsidRPr="0059618B">
        <w:rPr>
          <w:color w:val="auto"/>
          <w:sz w:val="27"/>
          <w:lang w:val="pt-BR"/>
        </w:rPr>
        <w:t xml:space="preserve"> để xác định chủ thể đăng ký tham gia đấu giá.</w:t>
      </w:r>
    </w:p>
    <w:p w:rsidR="007923AF" w:rsidRPr="0059618B" w:rsidRDefault="007923AF" w:rsidP="0059618B">
      <w:pPr>
        <w:pStyle w:val="Heading1"/>
        <w:spacing w:before="0" w:after="0"/>
        <w:rPr>
          <w:rFonts w:cs="Times New Roman"/>
          <w:color w:val="auto"/>
          <w:sz w:val="27"/>
          <w:szCs w:val="27"/>
          <w:lang w:eastAsia="vi-VN"/>
        </w:rPr>
      </w:pPr>
      <w:r w:rsidRPr="0059618B">
        <w:rPr>
          <w:rFonts w:cs="Times New Roman"/>
          <w:color w:val="auto"/>
          <w:sz w:val="27"/>
          <w:szCs w:val="27"/>
          <w:lang w:eastAsia="vi-VN"/>
        </w:rPr>
        <w:t xml:space="preserve">6. Thời gian nộp phiếu trả giá </w:t>
      </w:r>
      <w:r w:rsidRPr="0059618B">
        <w:rPr>
          <w:rFonts w:cs="Times New Roman"/>
          <w:i/>
          <w:color w:val="auto"/>
          <w:sz w:val="27"/>
          <w:szCs w:val="27"/>
          <w:lang w:eastAsia="vi-VN"/>
        </w:rPr>
        <w:t>(trong giờ hành chính):</w:t>
      </w:r>
    </w:p>
    <w:p w:rsidR="007923AF" w:rsidRPr="0059618B" w:rsidRDefault="007923AF" w:rsidP="0059618B">
      <w:pPr>
        <w:spacing w:before="0" w:after="0"/>
        <w:rPr>
          <w:color w:val="auto"/>
          <w:sz w:val="27"/>
          <w:lang w:val="pt-BR"/>
        </w:rPr>
      </w:pPr>
      <w:r w:rsidRPr="0059618B">
        <w:rPr>
          <w:color w:val="auto"/>
          <w:sz w:val="27"/>
          <w:lang w:val="pt-BR"/>
        </w:rPr>
        <w:t xml:space="preserve">- </w:t>
      </w:r>
      <w:r w:rsidRPr="0059618B">
        <w:rPr>
          <w:b/>
          <w:color w:val="auto"/>
          <w:sz w:val="27"/>
          <w:lang w:val="pt-BR"/>
        </w:rPr>
        <w:t>Thời gian:</w:t>
      </w:r>
      <w:r w:rsidRPr="0059618B">
        <w:rPr>
          <w:color w:val="auto"/>
          <w:sz w:val="27"/>
          <w:lang w:val="pt-BR"/>
        </w:rPr>
        <w:t xml:space="preserve"> Từ 08h00 phút đến 17h00 phút ngày </w:t>
      </w:r>
      <w:r w:rsidR="0059618B" w:rsidRPr="0059618B">
        <w:rPr>
          <w:b/>
          <w:color w:val="auto"/>
          <w:sz w:val="27"/>
          <w:lang w:val="vi-VN"/>
        </w:rPr>
        <w:t>04</w:t>
      </w:r>
      <w:r w:rsidR="0059618B" w:rsidRPr="0059618B">
        <w:rPr>
          <w:b/>
          <w:color w:val="auto"/>
          <w:sz w:val="27"/>
          <w:lang w:val="pt-BR"/>
        </w:rPr>
        <w:t>/07</w:t>
      </w:r>
      <w:r w:rsidRPr="0059618B">
        <w:rPr>
          <w:b/>
          <w:color w:val="auto"/>
          <w:sz w:val="27"/>
          <w:lang w:val="pt-BR"/>
        </w:rPr>
        <w:t>/2024</w:t>
      </w:r>
      <w:r w:rsidRPr="0059618B">
        <w:rPr>
          <w:color w:val="auto"/>
          <w:sz w:val="27"/>
          <w:lang w:val="pt-BR"/>
        </w:rPr>
        <w:t>.</w:t>
      </w:r>
    </w:p>
    <w:p w:rsidR="007923AF" w:rsidRPr="0059618B" w:rsidRDefault="007923AF" w:rsidP="0059618B">
      <w:pPr>
        <w:spacing w:before="0" w:after="0"/>
        <w:rPr>
          <w:color w:val="auto"/>
          <w:sz w:val="27"/>
        </w:rPr>
      </w:pPr>
      <w:r w:rsidRPr="0059618B">
        <w:rPr>
          <w:b/>
          <w:color w:val="auto"/>
          <w:sz w:val="27"/>
        </w:rPr>
        <w:t>- Địa điểm:</w:t>
      </w:r>
      <w:r w:rsidRPr="0059618B">
        <w:rPr>
          <w:color w:val="auto"/>
          <w:sz w:val="27"/>
        </w:rPr>
        <w:t xml:space="preserve"> Tại Công ty đấu giá hợp danh Nhất An Phú – Chi nhánh tỉnh Lạng Sơn.</w:t>
      </w:r>
    </w:p>
    <w:p w:rsidR="007923AF" w:rsidRPr="0059618B" w:rsidRDefault="007923AF" w:rsidP="0059618B">
      <w:pPr>
        <w:spacing w:before="0" w:after="0"/>
        <w:rPr>
          <w:i/>
          <w:color w:val="auto"/>
          <w:sz w:val="27"/>
        </w:rPr>
      </w:pPr>
      <w:r w:rsidRPr="0059618B">
        <w:rPr>
          <w:b/>
          <w:i/>
          <w:color w:val="auto"/>
          <w:sz w:val="27"/>
          <w:u w:val="single"/>
        </w:rPr>
        <w:t>Lưu ý:</w:t>
      </w:r>
      <w:r w:rsidRPr="0059618B">
        <w:rPr>
          <w:i/>
          <w:color w:val="auto"/>
          <w:sz w:val="27"/>
        </w:rPr>
        <w:t xml:space="preserve"> Trước khi nộp phiếu trả giá, người tham gia đấu giá cần nộp lại bản sao chứng từ xác định đã nộp khoản tiền đặt trước cho Công ty đấu giá hợp danh Nhất An Phú – Chi</w:t>
      </w:r>
      <w:r w:rsidR="0059618B" w:rsidRPr="0059618B">
        <w:rPr>
          <w:i/>
          <w:color w:val="auto"/>
          <w:sz w:val="27"/>
        </w:rPr>
        <w:t xml:space="preserve"> </w:t>
      </w:r>
      <w:r w:rsidRPr="0059618B">
        <w:rPr>
          <w:i/>
          <w:color w:val="auto"/>
          <w:sz w:val="27"/>
        </w:rPr>
        <w:t>nhánh tỉnh Lạng Sơn. Người đăng ký tham gia đấu giá nộp hồ sơ đăng ký tham gia đấu giá, nộp khoản tiền đặt trước theo đúng quy định mới được nộp phiếu trả giá.</w:t>
      </w:r>
    </w:p>
    <w:p w:rsidR="007923AF" w:rsidRPr="0059618B" w:rsidRDefault="007923AF" w:rsidP="0059618B">
      <w:pPr>
        <w:pStyle w:val="Heading1"/>
        <w:spacing w:before="0" w:after="0"/>
        <w:rPr>
          <w:rFonts w:cs="Times New Roman"/>
          <w:color w:val="auto"/>
          <w:sz w:val="27"/>
          <w:szCs w:val="27"/>
        </w:rPr>
      </w:pPr>
      <w:r w:rsidRPr="0059618B">
        <w:rPr>
          <w:rFonts w:cs="Times New Roman"/>
          <w:color w:val="auto"/>
          <w:sz w:val="27"/>
          <w:szCs w:val="27"/>
        </w:rPr>
        <w:t>7. Thời gian, phương thức nộp khoản tiền đặt trước</w:t>
      </w:r>
      <w:r w:rsidRPr="0059618B">
        <w:rPr>
          <w:rFonts w:cs="Times New Roman"/>
          <w:bCs/>
          <w:color w:val="auto"/>
          <w:sz w:val="27"/>
          <w:szCs w:val="27"/>
          <w:lang w:val="pt-BR"/>
        </w:rPr>
        <w:t xml:space="preserve">: </w:t>
      </w:r>
    </w:p>
    <w:p w:rsidR="007923AF" w:rsidRPr="0059618B" w:rsidRDefault="007923AF" w:rsidP="0059618B">
      <w:pPr>
        <w:spacing w:before="0" w:after="0"/>
        <w:rPr>
          <w:color w:val="auto"/>
          <w:sz w:val="27"/>
        </w:rPr>
      </w:pPr>
      <w:r w:rsidRPr="0059618B">
        <w:rPr>
          <w:color w:val="auto"/>
          <w:sz w:val="27"/>
        </w:rPr>
        <w:t>- Thời</w:t>
      </w:r>
      <w:r w:rsidRPr="0059618B">
        <w:rPr>
          <w:bCs/>
          <w:color w:val="auto"/>
          <w:sz w:val="27"/>
          <w:lang w:val="pt-BR"/>
        </w:rPr>
        <w:t xml:space="preserve"> gian</w:t>
      </w:r>
      <w:r w:rsidRPr="0059618B">
        <w:rPr>
          <w:color w:val="auto"/>
          <w:sz w:val="27"/>
        </w:rPr>
        <w:t xml:space="preserve">: Ngày </w:t>
      </w:r>
      <w:r w:rsidR="0059618B" w:rsidRPr="0059618B">
        <w:rPr>
          <w:color w:val="auto"/>
          <w:sz w:val="27"/>
          <w:lang w:val="vi-VN"/>
        </w:rPr>
        <w:t>02</w:t>
      </w:r>
      <w:r w:rsidR="0059618B" w:rsidRPr="0059618B">
        <w:rPr>
          <w:color w:val="auto"/>
          <w:sz w:val="27"/>
        </w:rPr>
        <w:t>/07/2024, ngày 03/07</w:t>
      </w:r>
      <w:r w:rsidRPr="0059618B">
        <w:rPr>
          <w:color w:val="auto"/>
          <w:sz w:val="27"/>
        </w:rPr>
        <w:t xml:space="preserve">/2024 đến 17h00’ ngày </w:t>
      </w:r>
      <w:r w:rsidR="0059618B" w:rsidRPr="0059618B">
        <w:rPr>
          <w:color w:val="auto"/>
          <w:sz w:val="27"/>
          <w:lang w:val="vi-VN"/>
        </w:rPr>
        <w:t>04</w:t>
      </w:r>
      <w:r w:rsidRPr="0059618B">
        <w:rPr>
          <w:color w:val="auto"/>
          <w:sz w:val="27"/>
        </w:rPr>
        <w:t>/0</w:t>
      </w:r>
      <w:r w:rsidR="0059618B" w:rsidRPr="0059618B">
        <w:rPr>
          <w:color w:val="auto"/>
          <w:sz w:val="27"/>
        </w:rPr>
        <w:t>7</w:t>
      </w:r>
      <w:r w:rsidRPr="0059618B">
        <w:rPr>
          <w:color w:val="auto"/>
          <w:sz w:val="27"/>
        </w:rPr>
        <w:t>/2024.</w:t>
      </w:r>
    </w:p>
    <w:p w:rsidR="007923AF" w:rsidRPr="0059618B" w:rsidRDefault="007923AF" w:rsidP="0059618B">
      <w:pPr>
        <w:spacing w:before="0" w:after="0"/>
        <w:rPr>
          <w:i/>
          <w:iCs/>
          <w:color w:val="auto"/>
          <w:sz w:val="27"/>
          <w:lang w:val="pt-BR"/>
        </w:rPr>
      </w:pPr>
      <w:r w:rsidRPr="0059618B">
        <w:rPr>
          <w:color w:val="auto"/>
          <w:sz w:val="27"/>
          <w:lang w:val="pt-BR"/>
        </w:rPr>
        <w:t>- Phương thức: Khoản tiền đặt trước được nộp bằng hình thức chuyển khoản trong thời gian quy định vào tài khoản của Công ty đấu giá hợp danh Nhất An Phú theo chỉ dẫn:</w:t>
      </w:r>
    </w:p>
    <w:p w:rsidR="007923AF" w:rsidRPr="0059618B" w:rsidRDefault="007923AF" w:rsidP="0059618B">
      <w:pPr>
        <w:pStyle w:val="ListParagraph"/>
        <w:numPr>
          <w:ilvl w:val="0"/>
          <w:numId w:val="2"/>
        </w:numPr>
        <w:spacing w:before="0" w:after="0"/>
        <w:rPr>
          <w:b/>
          <w:bCs/>
          <w:color w:val="auto"/>
          <w:sz w:val="27"/>
          <w:lang w:val="pt-BR"/>
        </w:rPr>
      </w:pPr>
      <w:r w:rsidRPr="0059618B">
        <w:rPr>
          <w:color w:val="auto"/>
          <w:sz w:val="27"/>
          <w:lang w:val="pt-BR"/>
        </w:rPr>
        <w:t>Tên tài khoản: Công ty đấu giá hợp danh Nhất An Phú.</w:t>
      </w:r>
    </w:p>
    <w:p w:rsidR="007923AF" w:rsidRPr="0059618B" w:rsidRDefault="007923AF" w:rsidP="0059618B">
      <w:pPr>
        <w:pStyle w:val="ListParagraph"/>
        <w:numPr>
          <w:ilvl w:val="0"/>
          <w:numId w:val="2"/>
        </w:numPr>
        <w:spacing w:before="0" w:after="0"/>
        <w:rPr>
          <w:color w:val="auto"/>
          <w:sz w:val="27"/>
          <w:lang w:val="pt-BR"/>
        </w:rPr>
      </w:pPr>
      <w:r w:rsidRPr="0059618B">
        <w:rPr>
          <w:color w:val="auto"/>
          <w:sz w:val="27"/>
          <w:lang w:val="pt-BR"/>
        </w:rPr>
        <w:t xml:space="preserve">Số tài khoản: </w:t>
      </w:r>
      <w:r w:rsidRPr="0059618B">
        <w:rPr>
          <w:rFonts w:eastAsia="Calibri"/>
          <w:b/>
          <w:color w:val="auto"/>
          <w:sz w:val="27"/>
        </w:rPr>
        <w:t>35110000908740</w:t>
      </w:r>
    </w:p>
    <w:p w:rsidR="007923AF" w:rsidRPr="0059618B" w:rsidRDefault="007923AF" w:rsidP="0059618B">
      <w:pPr>
        <w:pStyle w:val="ListParagraph"/>
        <w:numPr>
          <w:ilvl w:val="0"/>
          <w:numId w:val="2"/>
        </w:numPr>
        <w:spacing w:before="0" w:after="0"/>
        <w:rPr>
          <w:color w:val="auto"/>
          <w:sz w:val="27"/>
        </w:rPr>
      </w:pPr>
      <w:r w:rsidRPr="0059618B">
        <w:rPr>
          <w:color w:val="auto"/>
          <w:sz w:val="27"/>
          <w:lang w:val="pt-BR"/>
        </w:rPr>
        <w:t xml:space="preserve">Mở tại </w:t>
      </w:r>
      <w:r w:rsidRPr="0059618B">
        <w:rPr>
          <w:rFonts w:eastAsia="Calibri"/>
          <w:color w:val="auto"/>
          <w:sz w:val="27"/>
        </w:rPr>
        <w:t>Ngân hàng thương mại cổ phần Đầu tư và Phát triển Việt Nam (BIDV) - CN Lạng Sơn</w:t>
      </w:r>
      <w:r w:rsidRPr="0059618B">
        <w:rPr>
          <w:color w:val="auto"/>
          <w:sz w:val="27"/>
          <w:lang w:val="pt-BR"/>
        </w:rPr>
        <w:t>.</w:t>
      </w:r>
    </w:p>
    <w:p w:rsidR="007923AF" w:rsidRPr="0059618B" w:rsidRDefault="007923AF" w:rsidP="0059618B">
      <w:pPr>
        <w:pStyle w:val="ListParagraph"/>
        <w:spacing w:before="0" w:after="0"/>
        <w:rPr>
          <w:color w:val="auto"/>
          <w:sz w:val="27"/>
          <w:lang w:val="pt-BR"/>
        </w:rPr>
      </w:pPr>
      <w:r w:rsidRPr="0059618B">
        <w:rPr>
          <w:color w:val="auto"/>
          <w:sz w:val="27"/>
          <w:lang w:val="pt-BR" w:eastAsia="vi-VN"/>
        </w:rPr>
        <w:t xml:space="preserve">Nội dung: </w:t>
      </w:r>
      <w:r w:rsidRPr="0059618B">
        <w:rPr>
          <w:b/>
          <w:color w:val="auto"/>
          <w:sz w:val="27"/>
          <w:lang w:val="pt-BR"/>
        </w:rPr>
        <w:t>“Họ và tên người tham gia đấu giá”</w:t>
      </w:r>
      <w:r w:rsidRPr="0059618B">
        <w:rPr>
          <w:color w:val="auto"/>
          <w:sz w:val="27"/>
          <w:lang w:val="pt-BR"/>
        </w:rPr>
        <w:t xml:space="preserve"> nộp tiền đặt trước đấu giá tài sản của </w:t>
      </w:r>
      <w:r w:rsidRPr="0059618B">
        <w:rPr>
          <w:rFonts w:eastAsia="Calibri"/>
          <w:color w:val="auto"/>
          <w:sz w:val="27"/>
          <w:lang w:val="pt-BR"/>
        </w:rPr>
        <w:t>Chi cục Thi hành án dân sự huyện Hữu Lũng.</w:t>
      </w:r>
    </w:p>
    <w:p w:rsidR="007923AF" w:rsidRPr="0059618B" w:rsidRDefault="007923AF" w:rsidP="0059618B">
      <w:pPr>
        <w:spacing w:before="0" w:after="0"/>
        <w:rPr>
          <w:b/>
          <w:i/>
          <w:color w:val="auto"/>
          <w:sz w:val="27"/>
          <w:lang w:val="vi-VN" w:eastAsia="vi-VN"/>
        </w:rPr>
      </w:pPr>
      <w:r w:rsidRPr="0059618B">
        <w:rPr>
          <w:b/>
          <w:bCs/>
          <w:i/>
          <w:color w:val="auto"/>
          <w:sz w:val="27"/>
          <w:u w:val="single"/>
          <w:lang w:val="vi-VN" w:eastAsia="vi-VN"/>
        </w:rPr>
        <w:t>Lưu ý</w:t>
      </w:r>
      <w:r w:rsidRPr="0059618B">
        <w:rPr>
          <w:b/>
          <w:bCs/>
          <w:i/>
          <w:color w:val="auto"/>
          <w:sz w:val="27"/>
          <w:lang w:val="vi-VN" w:eastAsia="vi-VN"/>
        </w:rPr>
        <w:t>:</w:t>
      </w:r>
      <w:r w:rsidRPr="0059618B">
        <w:rPr>
          <w:i/>
          <w:color w:val="auto"/>
          <w:sz w:val="27"/>
          <w:lang w:val="vi-VN" w:eastAsia="vi-VN"/>
        </w:rPr>
        <w:t xml:space="preserve"> Thời gian nộp tiền đặt trước căn cứ thông tin số dư tài khoản hiển thị trên hệ thống ngân hàng </w:t>
      </w:r>
      <w:r w:rsidRPr="0059618B">
        <w:rPr>
          <w:i/>
          <w:color w:val="auto"/>
          <w:sz w:val="27"/>
          <w:lang w:val="pt-BR"/>
        </w:rPr>
        <w:t xml:space="preserve">trên </w:t>
      </w:r>
      <w:r w:rsidRPr="0059618B">
        <w:rPr>
          <w:i/>
          <w:color w:val="auto"/>
          <w:sz w:val="27"/>
          <w:lang w:val="vi-VN" w:eastAsia="vi-VN"/>
        </w:rPr>
        <w:t>của Công ty đấu giá hợp danh Nhất An</w:t>
      </w:r>
      <w:r w:rsidRPr="0059618B">
        <w:rPr>
          <w:i/>
          <w:color w:val="auto"/>
          <w:sz w:val="27"/>
          <w:lang w:val="pt-BR" w:eastAsia="vi-VN"/>
        </w:rPr>
        <w:t xml:space="preserve"> Phú </w:t>
      </w:r>
      <w:r w:rsidRPr="0059618B">
        <w:rPr>
          <w:b/>
          <w:i/>
          <w:color w:val="auto"/>
          <w:sz w:val="27"/>
          <w:lang w:val="vi-VN" w:eastAsia="vi-VN"/>
        </w:rPr>
        <w:t xml:space="preserve">tính đến </w:t>
      </w:r>
      <w:r w:rsidRPr="0059618B">
        <w:rPr>
          <w:b/>
          <w:i/>
          <w:color w:val="auto"/>
          <w:sz w:val="27"/>
          <w:lang w:val="pt-BR" w:eastAsia="vi-VN"/>
        </w:rPr>
        <w:t xml:space="preserve">17h00 phút ngày </w:t>
      </w:r>
      <w:r w:rsidR="0059618B" w:rsidRPr="0059618B">
        <w:rPr>
          <w:b/>
          <w:i/>
          <w:color w:val="auto"/>
          <w:sz w:val="27"/>
          <w:lang w:val="vi-VN" w:eastAsia="vi-VN"/>
        </w:rPr>
        <w:t>04</w:t>
      </w:r>
      <w:r w:rsidR="0059618B" w:rsidRPr="0059618B">
        <w:rPr>
          <w:b/>
          <w:i/>
          <w:color w:val="auto"/>
          <w:sz w:val="27"/>
          <w:lang w:val="pt-BR" w:eastAsia="vi-VN"/>
        </w:rPr>
        <w:t>/07</w:t>
      </w:r>
      <w:r w:rsidRPr="0059618B">
        <w:rPr>
          <w:b/>
          <w:i/>
          <w:color w:val="auto"/>
          <w:sz w:val="27"/>
        </w:rPr>
        <w:t>/2024</w:t>
      </w:r>
      <w:r w:rsidRPr="0059618B">
        <w:rPr>
          <w:b/>
          <w:i/>
          <w:color w:val="auto"/>
          <w:sz w:val="27"/>
          <w:lang w:val="vi-VN" w:eastAsia="vi-VN"/>
        </w:rPr>
        <w:t>.</w:t>
      </w:r>
    </w:p>
    <w:p w:rsidR="007923AF" w:rsidRPr="0059618B" w:rsidRDefault="007923AF" w:rsidP="0059618B">
      <w:pPr>
        <w:pStyle w:val="Heading1"/>
        <w:spacing w:before="0" w:after="0"/>
        <w:rPr>
          <w:rFonts w:cs="Times New Roman"/>
          <w:bCs/>
          <w:color w:val="auto"/>
          <w:sz w:val="27"/>
          <w:szCs w:val="27"/>
        </w:rPr>
      </w:pPr>
      <w:r w:rsidRPr="0059618B">
        <w:rPr>
          <w:rFonts w:cs="Times New Roman"/>
          <w:color w:val="auto"/>
          <w:sz w:val="27"/>
          <w:szCs w:val="27"/>
        </w:rPr>
        <w:t>8. Thời gian và địa điểm tổ chức buổi công bố giá</w:t>
      </w:r>
      <w:r w:rsidRPr="0059618B">
        <w:rPr>
          <w:rFonts w:cs="Times New Roman"/>
          <w:bCs/>
          <w:color w:val="auto"/>
          <w:sz w:val="27"/>
          <w:szCs w:val="27"/>
        </w:rPr>
        <w:t>:</w:t>
      </w:r>
    </w:p>
    <w:p w:rsidR="007923AF" w:rsidRPr="0059618B" w:rsidRDefault="007923AF" w:rsidP="0059618B">
      <w:pPr>
        <w:spacing w:before="0" w:after="0"/>
        <w:rPr>
          <w:color w:val="auto"/>
          <w:sz w:val="27"/>
          <w:lang w:val="pt-BR"/>
        </w:rPr>
      </w:pPr>
      <w:r w:rsidRPr="0059618B">
        <w:rPr>
          <w:b/>
          <w:bCs/>
          <w:color w:val="auto"/>
          <w:sz w:val="27"/>
          <w:lang w:val="pt-BR"/>
        </w:rPr>
        <w:t>- Thời gian:</w:t>
      </w:r>
      <w:r w:rsidRPr="0059618B">
        <w:rPr>
          <w:color w:val="auto"/>
          <w:sz w:val="27"/>
          <w:lang w:val="pt-BR"/>
        </w:rPr>
        <w:t xml:space="preserve"> Hồi </w:t>
      </w:r>
      <w:r w:rsidR="0059618B" w:rsidRPr="0059618B">
        <w:rPr>
          <w:b/>
          <w:color w:val="auto"/>
          <w:sz w:val="27"/>
          <w:lang w:val="pt-BR"/>
        </w:rPr>
        <w:t>15</w:t>
      </w:r>
      <w:r w:rsidRPr="0059618B">
        <w:rPr>
          <w:b/>
          <w:color w:val="auto"/>
          <w:sz w:val="27"/>
          <w:lang w:val="vi-VN"/>
        </w:rPr>
        <w:t xml:space="preserve"> </w:t>
      </w:r>
      <w:r w:rsidRPr="0059618B">
        <w:rPr>
          <w:b/>
          <w:color w:val="auto"/>
          <w:sz w:val="27"/>
          <w:lang w:val="pt-BR"/>
        </w:rPr>
        <w:t>giờ 00</w:t>
      </w:r>
      <w:r w:rsidRPr="0059618B">
        <w:rPr>
          <w:color w:val="auto"/>
          <w:sz w:val="27"/>
          <w:lang w:val="pt-BR"/>
        </w:rPr>
        <w:t xml:space="preserve"> phút, ngày </w:t>
      </w:r>
      <w:r w:rsidR="0059618B" w:rsidRPr="0059618B">
        <w:rPr>
          <w:b/>
          <w:color w:val="auto"/>
          <w:sz w:val="27"/>
          <w:lang w:val="vi-VN"/>
        </w:rPr>
        <w:t>05</w:t>
      </w:r>
      <w:r w:rsidR="0059618B" w:rsidRPr="0059618B">
        <w:rPr>
          <w:b/>
          <w:color w:val="auto"/>
          <w:sz w:val="27"/>
          <w:lang w:val="pt-BR"/>
        </w:rPr>
        <w:t>/07</w:t>
      </w:r>
      <w:r w:rsidRPr="0059618B">
        <w:rPr>
          <w:b/>
          <w:color w:val="auto"/>
          <w:sz w:val="27"/>
          <w:lang w:val="pt-BR"/>
        </w:rPr>
        <w:t>/</w:t>
      </w:r>
      <w:r w:rsidRPr="0059618B">
        <w:rPr>
          <w:b/>
          <w:color w:val="auto"/>
          <w:sz w:val="27"/>
          <w:lang w:val="vi-VN"/>
        </w:rPr>
        <w:t>202</w:t>
      </w:r>
      <w:r w:rsidR="0059618B" w:rsidRPr="0059618B">
        <w:rPr>
          <w:b/>
          <w:color w:val="auto"/>
          <w:sz w:val="27"/>
          <w:lang w:val="pt-BR"/>
        </w:rPr>
        <w:t>4 (Thứ Sáu</w:t>
      </w:r>
      <w:r w:rsidRPr="0059618B">
        <w:rPr>
          <w:b/>
          <w:color w:val="auto"/>
          <w:sz w:val="27"/>
          <w:lang w:val="pt-BR"/>
        </w:rPr>
        <w:t>).</w:t>
      </w:r>
    </w:p>
    <w:p w:rsidR="007923AF" w:rsidRPr="0059618B" w:rsidRDefault="007923AF" w:rsidP="0059618B">
      <w:pPr>
        <w:spacing w:before="0" w:after="0"/>
        <w:rPr>
          <w:color w:val="auto"/>
          <w:sz w:val="27"/>
        </w:rPr>
      </w:pPr>
      <w:r w:rsidRPr="0059618B">
        <w:rPr>
          <w:b/>
          <w:bCs/>
          <w:color w:val="auto"/>
          <w:sz w:val="27"/>
          <w:lang w:val="pt-BR"/>
        </w:rPr>
        <w:t>- Địa điểm</w:t>
      </w:r>
      <w:r w:rsidRPr="0059618B">
        <w:rPr>
          <w:b/>
          <w:color w:val="auto"/>
          <w:sz w:val="27"/>
          <w:lang w:val="pt-BR"/>
        </w:rPr>
        <w:t>:</w:t>
      </w:r>
      <w:r w:rsidRPr="0059618B">
        <w:rPr>
          <w:color w:val="auto"/>
          <w:sz w:val="27"/>
          <w:lang w:val="pt-BR"/>
        </w:rPr>
        <w:t xml:space="preserve"> Hội trường T</w:t>
      </w:r>
      <w:r w:rsidRPr="0059618B">
        <w:rPr>
          <w:color w:val="auto"/>
          <w:sz w:val="27"/>
        </w:rPr>
        <w:t>ầng 3 Chi cục Thi hành án dân sự huyện Hữu Lũng - Thôn Dốc Mới I, xã Sơn Hà, huyện Hữu Lũng, tỉnh Lạng Sơn.</w:t>
      </w:r>
    </w:p>
    <w:p w:rsidR="007923AF" w:rsidRPr="0059618B" w:rsidRDefault="007923AF" w:rsidP="0059618B">
      <w:pPr>
        <w:spacing w:before="0" w:after="0"/>
        <w:rPr>
          <w:b/>
          <w:i/>
          <w:color w:val="auto"/>
          <w:sz w:val="27"/>
          <w:lang w:val="pt-BR"/>
        </w:rPr>
      </w:pPr>
      <w:r w:rsidRPr="0059618B">
        <w:rPr>
          <w:b/>
          <w:i/>
          <w:color w:val="auto"/>
          <w:sz w:val="27"/>
          <w:lang w:val="vi-VN" w:eastAsia="vi-VN"/>
        </w:rPr>
        <w:t>Lưu ý:</w:t>
      </w:r>
    </w:p>
    <w:p w:rsidR="007923AF" w:rsidRPr="0059618B" w:rsidRDefault="007923AF" w:rsidP="0059618B">
      <w:pPr>
        <w:spacing w:before="0" w:after="0"/>
        <w:rPr>
          <w:i/>
          <w:color w:val="auto"/>
          <w:sz w:val="27"/>
          <w:lang w:val="pt-BR"/>
        </w:rPr>
      </w:pPr>
      <w:r w:rsidRPr="0059618B">
        <w:rPr>
          <w:i/>
          <w:color w:val="auto"/>
          <w:sz w:val="27"/>
          <w:lang w:val="pt-BR"/>
        </w:rPr>
        <w:t>- Người tham gia đấu giá cần đến trước thời gian tổ chức buổi công bố giá tối thiểu là 20 phút để làm thủ tục vào phòng đấu giá;</w:t>
      </w:r>
    </w:p>
    <w:p w:rsidR="007923AF" w:rsidRPr="0059618B" w:rsidRDefault="007923AF" w:rsidP="0059618B">
      <w:pPr>
        <w:spacing w:before="0" w:after="0"/>
        <w:rPr>
          <w:i/>
          <w:color w:val="auto"/>
          <w:sz w:val="27"/>
          <w:lang w:val="pt-BR"/>
        </w:rPr>
      </w:pPr>
      <w:r w:rsidRPr="0059618B">
        <w:rPr>
          <w:i/>
          <w:color w:val="auto"/>
          <w:sz w:val="27"/>
          <w:lang w:val="pt-BR"/>
        </w:rPr>
        <w:t xml:space="preserve">- Khi đến tham dự buổi công bố giá người tham gia đấu giá phải mang theo </w:t>
      </w:r>
      <w:r w:rsidRPr="0059618B">
        <w:rPr>
          <w:i/>
          <w:color w:val="auto"/>
          <w:sz w:val="27"/>
        </w:rPr>
        <w:t xml:space="preserve">Chứng minh nhân dân/Căn cước công dân/Hộ chiếu </w:t>
      </w:r>
      <w:r w:rsidRPr="0059618B">
        <w:rPr>
          <w:i/>
          <w:color w:val="auto"/>
          <w:sz w:val="27"/>
          <w:lang w:val="pt-BR"/>
        </w:rPr>
        <w:t>(bản gốc) để chứng minh là chủ thể đăng ký tham gia đấu giá;</w:t>
      </w:r>
    </w:p>
    <w:p w:rsidR="007923AF" w:rsidRPr="0059618B" w:rsidRDefault="007923AF" w:rsidP="0059618B">
      <w:pPr>
        <w:spacing w:before="0" w:after="0"/>
        <w:rPr>
          <w:i/>
          <w:color w:val="auto"/>
          <w:sz w:val="27"/>
          <w:lang w:val="pt-BR"/>
        </w:rPr>
      </w:pPr>
      <w:r w:rsidRPr="0059618B">
        <w:rPr>
          <w:i/>
          <w:color w:val="auto"/>
          <w:sz w:val="27"/>
          <w:lang w:val="pt-BR"/>
        </w:rPr>
        <w:lastRenderedPageBreak/>
        <w:t xml:space="preserve">- Tại buổi công bố giá nếu người tham gia đấu giá vắng mặt hoặc không có mặt đúng thời gian và địa điểm mà không thuộc trường hợp bất khả kháng thì số tiền đặt trước sẽ bị xử lý theo quy định của Luật Đấu giá tài sản. </w:t>
      </w:r>
    </w:p>
    <w:p w:rsidR="007923AF" w:rsidRPr="0059618B" w:rsidRDefault="007923AF" w:rsidP="0059618B">
      <w:pPr>
        <w:spacing w:before="0" w:after="0"/>
        <w:rPr>
          <w:i/>
          <w:color w:val="auto"/>
          <w:sz w:val="27"/>
          <w:lang w:val="vi-VN"/>
        </w:rPr>
      </w:pPr>
      <w:r w:rsidRPr="0059618B">
        <w:rPr>
          <w:i/>
          <w:color w:val="auto"/>
          <w:sz w:val="27"/>
        </w:rPr>
        <w:t xml:space="preserve">- </w:t>
      </w:r>
      <w:r w:rsidRPr="0059618B">
        <w:rPr>
          <w:i/>
          <w:color w:val="auto"/>
          <w:sz w:val="27"/>
          <w:lang w:val="vi-VN"/>
        </w:rPr>
        <w:t xml:space="preserve">Trước ngày tổ chức đấu giá 01 (một) ngày làm việc, người phải thi hành án có quyền nhận lại tài sản nếu nộp đủ tiền thi hành án và thanh toán các chi phí thực tế, hợp lý đã phát sinh từ việc cưỡng chế thi hành án, chi phí thù lao cho tổ chức đấu giá tài sản (việc đấu giá tài sản sẽ chấm dứt, người đăng ký đấu giá được trả lại số tiền đã đặt </w:t>
      </w:r>
      <w:r w:rsidRPr="0059618B">
        <w:rPr>
          <w:i/>
          <w:color w:val="auto"/>
          <w:sz w:val="27"/>
          <w:lang w:val="en-US"/>
        </w:rPr>
        <w:t>trước</w:t>
      </w:r>
      <w:r w:rsidRPr="0059618B">
        <w:rPr>
          <w:i/>
          <w:color w:val="auto"/>
          <w:sz w:val="27"/>
          <w:lang w:val="vi-VN"/>
        </w:rPr>
        <w:t xml:space="preserve">). Người phải thi hành án có trách nhiệm hoàn trả phí tổn thực tế, hợp lý cho người đăng ký </w:t>
      </w:r>
      <w:r w:rsidRPr="0059618B">
        <w:rPr>
          <w:i/>
          <w:color w:val="auto"/>
          <w:sz w:val="27"/>
          <w:lang w:val="en-US"/>
        </w:rPr>
        <w:t>tham gia đấu giá</w:t>
      </w:r>
      <w:r w:rsidRPr="0059618B">
        <w:rPr>
          <w:i/>
          <w:color w:val="auto"/>
          <w:sz w:val="27"/>
          <w:lang w:val="vi-VN"/>
        </w:rPr>
        <w:t xml:space="preserve">. Phí tổn thực tế do các bên thỏa thuận, nếu không thỏa thuận được thì yêu cầu </w:t>
      </w:r>
      <w:r w:rsidRPr="0059618B">
        <w:rPr>
          <w:i/>
          <w:color w:val="auto"/>
          <w:sz w:val="27"/>
          <w:lang w:val="en-US"/>
        </w:rPr>
        <w:t>T</w:t>
      </w:r>
      <w:r w:rsidRPr="0059618B">
        <w:rPr>
          <w:i/>
          <w:color w:val="auto"/>
          <w:sz w:val="27"/>
          <w:lang w:val="vi-VN"/>
        </w:rPr>
        <w:t>òa án giải quyết.</w:t>
      </w:r>
    </w:p>
    <w:p w:rsidR="007923AF" w:rsidRPr="0059618B" w:rsidRDefault="007923AF" w:rsidP="0059618B">
      <w:pPr>
        <w:spacing w:before="0" w:after="0"/>
        <w:rPr>
          <w:color w:val="auto"/>
          <w:sz w:val="27"/>
          <w:lang w:val="vi-VN"/>
        </w:rPr>
      </w:pPr>
      <w:r w:rsidRPr="0059618B">
        <w:rPr>
          <w:b/>
          <w:color w:val="auto"/>
          <w:sz w:val="27"/>
          <w:u w:val="single"/>
          <w:lang w:val="pt-BR"/>
        </w:rPr>
        <w:t>Mọi thông tin liên hệ</w:t>
      </w:r>
      <w:r w:rsidRPr="0059618B">
        <w:rPr>
          <w:b/>
          <w:color w:val="auto"/>
          <w:sz w:val="27"/>
          <w:lang w:val="pt-BR"/>
        </w:rPr>
        <w:t xml:space="preserve">: </w:t>
      </w:r>
      <w:r w:rsidRPr="0059618B">
        <w:rPr>
          <w:color w:val="auto"/>
          <w:sz w:val="27"/>
        </w:rPr>
        <w:t>Công ty đấu giá hợp danh Nhất An Phú – Chi nhánh tỉnh Lạng Sơn</w:t>
      </w:r>
      <w:r w:rsidRPr="0059618B">
        <w:rPr>
          <w:color w:val="auto"/>
          <w:sz w:val="27"/>
          <w:lang w:val="pt-BR"/>
        </w:rPr>
        <w:t xml:space="preserve">, </w:t>
      </w:r>
      <w:r w:rsidRPr="0059618B">
        <w:rPr>
          <w:bCs/>
          <w:color w:val="auto"/>
          <w:sz w:val="27"/>
          <w:lang w:val="pt-BR"/>
        </w:rPr>
        <w:t xml:space="preserve">địa chỉ: </w:t>
      </w:r>
      <w:r w:rsidRPr="0059618B">
        <w:rPr>
          <w:color w:val="auto"/>
          <w:sz w:val="27"/>
          <w:lang w:val="vi-VN"/>
        </w:rPr>
        <w:t>Số nhà 468, đường Trần Đăng Ninh, Khối 12, phường Hoàng Văn Thụ, thành phố Lạng Sơn, tỉnh Lạng Sơn.</w:t>
      </w:r>
      <w:r w:rsidRPr="0059618B">
        <w:rPr>
          <w:color w:val="auto"/>
          <w:sz w:val="27"/>
          <w:lang w:val="pt-BR"/>
        </w:rPr>
        <w:t xml:space="preserve"> S</w:t>
      </w:r>
      <w:r w:rsidRPr="0059618B">
        <w:rPr>
          <w:color w:val="auto"/>
          <w:sz w:val="27"/>
          <w:lang w:val="vi-VN"/>
        </w:rPr>
        <w:t>ĐT: 02053.855.666.</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8"/>
      </w:tblGrid>
      <w:tr w:rsidR="007923AF" w:rsidRPr="0059618B" w:rsidTr="00133FC8">
        <w:tc>
          <w:tcPr>
            <w:tcW w:w="4815" w:type="dxa"/>
          </w:tcPr>
          <w:p w:rsidR="007923AF" w:rsidRPr="0059618B" w:rsidRDefault="007923AF" w:rsidP="0059618B">
            <w:pPr>
              <w:pStyle w:val="NoSpacing"/>
              <w:spacing w:line="276" w:lineRule="auto"/>
              <w:rPr>
                <w:rFonts w:ascii="Times New Roman" w:hAnsi="Times New Roman"/>
                <w:i/>
                <w:sz w:val="27"/>
                <w:szCs w:val="27"/>
                <w:lang w:val="nl-NL"/>
              </w:rPr>
            </w:pPr>
          </w:p>
          <w:p w:rsidR="007923AF" w:rsidRPr="0059618B" w:rsidRDefault="007923AF" w:rsidP="0059618B">
            <w:pPr>
              <w:pStyle w:val="NoSpacing"/>
              <w:spacing w:line="276" w:lineRule="auto"/>
              <w:rPr>
                <w:rFonts w:ascii="Times New Roman" w:hAnsi="Times New Roman"/>
                <w:i/>
                <w:sz w:val="27"/>
                <w:szCs w:val="27"/>
                <w:lang w:val="pt-BR"/>
              </w:rPr>
            </w:pPr>
            <w:r w:rsidRPr="0059618B">
              <w:rPr>
                <w:rFonts w:ascii="Times New Roman" w:hAnsi="Times New Roman"/>
                <w:i/>
                <w:sz w:val="27"/>
                <w:szCs w:val="27"/>
                <w:lang w:val="nl-NL"/>
              </w:rPr>
              <w:t>Nơi nhận:</w:t>
            </w:r>
          </w:p>
          <w:p w:rsidR="007923AF" w:rsidRPr="0059618B" w:rsidRDefault="007923AF" w:rsidP="0059618B">
            <w:pPr>
              <w:pStyle w:val="NoSpacing"/>
              <w:spacing w:line="276" w:lineRule="auto"/>
              <w:rPr>
                <w:rFonts w:ascii="Times New Roman" w:hAnsi="Times New Roman"/>
                <w:b w:val="0"/>
                <w:i/>
                <w:sz w:val="27"/>
                <w:szCs w:val="27"/>
                <w:lang w:val="nl-NL"/>
              </w:rPr>
            </w:pPr>
            <w:r w:rsidRPr="0059618B">
              <w:rPr>
                <w:rFonts w:ascii="Times New Roman" w:hAnsi="Times New Roman"/>
                <w:b w:val="0"/>
                <w:sz w:val="27"/>
                <w:szCs w:val="27"/>
                <w:lang w:val="nl-NL"/>
              </w:rPr>
              <w:t xml:space="preserve">- </w:t>
            </w:r>
            <w:r w:rsidRPr="0059618B">
              <w:rPr>
                <w:rFonts w:ascii="Times New Roman" w:hAnsi="Times New Roman"/>
                <w:b w:val="0"/>
                <w:i/>
                <w:sz w:val="27"/>
                <w:szCs w:val="27"/>
                <w:lang w:val="nl-NL"/>
              </w:rPr>
              <w:t>Chi cục Thi hành án dân sự huyện Hữu Lũng;</w:t>
            </w:r>
          </w:p>
          <w:p w:rsidR="007923AF" w:rsidRPr="0059618B" w:rsidRDefault="007923AF" w:rsidP="0059618B">
            <w:pPr>
              <w:pStyle w:val="NoSpacing"/>
              <w:spacing w:line="276" w:lineRule="auto"/>
              <w:rPr>
                <w:rFonts w:ascii="Times New Roman" w:hAnsi="Times New Roman"/>
                <w:b w:val="0"/>
                <w:i/>
                <w:sz w:val="27"/>
                <w:szCs w:val="27"/>
                <w:lang w:val="nl-NL"/>
              </w:rPr>
            </w:pPr>
            <w:r w:rsidRPr="0059618B">
              <w:rPr>
                <w:rFonts w:ascii="Times New Roman" w:hAnsi="Times New Roman"/>
                <w:b w:val="0"/>
                <w:i/>
                <w:sz w:val="27"/>
                <w:szCs w:val="27"/>
                <w:lang w:val="nl-NL"/>
              </w:rPr>
              <w:t>- Cổng thông tin điện tử quốc gia về đấu giá tài sản (đăng tải);</w:t>
            </w:r>
          </w:p>
          <w:p w:rsidR="007923AF" w:rsidRPr="0059618B" w:rsidRDefault="007923AF" w:rsidP="0059618B">
            <w:pPr>
              <w:pStyle w:val="NoSpacing"/>
              <w:spacing w:line="276" w:lineRule="auto"/>
              <w:rPr>
                <w:rFonts w:ascii="Times New Roman" w:hAnsi="Times New Roman"/>
                <w:b w:val="0"/>
                <w:i/>
                <w:sz w:val="27"/>
                <w:szCs w:val="27"/>
                <w:lang w:val="nl-NL"/>
              </w:rPr>
            </w:pPr>
            <w:r w:rsidRPr="0059618B">
              <w:rPr>
                <w:rFonts w:ascii="Times New Roman" w:hAnsi="Times New Roman"/>
                <w:b w:val="0"/>
                <w:i/>
                <w:sz w:val="27"/>
                <w:szCs w:val="27"/>
                <w:lang w:val="nl-NL"/>
              </w:rPr>
              <w:t>- Báo in/báo hình (đăng tải);</w:t>
            </w:r>
          </w:p>
          <w:p w:rsidR="007923AF" w:rsidRPr="0059618B" w:rsidRDefault="007923AF" w:rsidP="0059618B">
            <w:pPr>
              <w:pStyle w:val="NoSpacing"/>
              <w:spacing w:line="276" w:lineRule="auto"/>
              <w:rPr>
                <w:rFonts w:ascii="Times New Roman" w:hAnsi="Times New Roman"/>
                <w:b w:val="0"/>
                <w:i/>
                <w:sz w:val="27"/>
                <w:szCs w:val="27"/>
                <w:lang w:val="nl-NL"/>
              </w:rPr>
            </w:pPr>
            <w:r w:rsidRPr="0059618B">
              <w:rPr>
                <w:rFonts w:ascii="Times New Roman" w:hAnsi="Times New Roman"/>
                <w:b w:val="0"/>
                <w:i/>
                <w:sz w:val="27"/>
                <w:szCs w:val="27"/>
                <w:lang w:val="nl-NL"/>
              </w:rPr>
              <w:t>- Các điểm niêm yết;</w:t>
            </w:r>
          </w:p>
          <w:p w:rsidR="007923AF" w:rsidRPr="0059618B" w:rsidRDefault="007923AF" w:rsidP="0059618B">
            <w:pPr>
              <w:pStyle w:val="NoSpacing"/>
              <w:spacing w:line="276" w:lineRule="auto"/>
              <w:rPr>
                <w:rFonts w:ascii="Times New Roman" w:hAnsi="Times New Roman"/>
                <w:sz w:val="27"/>
                <w:szCs w:val="27"/>
              </w:rPr>
            </w:pPr>
            <w:r w:rsidRPr="0059618B">
              <w:rPr>
                <w:rFonts w:ascii="Times New Roman" w:hAnsi="Times New Roman"/>
                <w:b w:val="0"/>
                <w:i/>
                <w:sz w:val="27"/>
                <w:szCs w:val="27"/>
              </w:rPr>
              <w:t>- Lưu HS, VT.</w:t>
            </w:r>
          </w:p>
        </w:tc>
        <w:tc>
          <w:tcPr>
            <w:tcW w:w="5108" w:type="dxa"/>
          </w:tcPr>
          <w:p w:rsidR="007923AF" w:rsidRPr="0059618B" w:rsidRDefault="007923AF" w:rsidP="0059618B">
            <w:pPr>
              <w:pStyle w:val="NoSpacing"/>
              <w:spacing w:line="276" w:lineRule="auto"/>
              <w:jc w:val="center"/>
              <w:rPr>
                <w:rFonts w:ascii="Times New Roman" w:hAnsi="Times New Roman"/>
                <w:sz w:val="27"/>
                <w:szCs w:val="27"/>
              </w:rPr>
            </w:pPr>
            <w:r w:rsidRPr="0059618B">
              <w:rPr>
                <w:rFonts w:ascii="Times New Roman" w:hAnsi="Times New Roman"/>
                <w:sz w:val="27"/>
                <w:szCs w:val="27"/>
                <w:lang w:val="pt-BR"/>
              </w:rPr>
              <w:t xml:space="preserve">CÔNG TY </w:t>
            </w:r>
            <w:r w:rsidRPr="0059618B">
              <w:rPr>
                <w:rFonts w:ascii="Times New Roman" w:hAnsi="Times New Roman"/>
                <w:sz w:val="27"/>
                <w:szCs w:val="27"/>
              </w:rPr>
              <w:t>ĐẤU GIÁ HỢP DANH</w:t>
            </w:r>
          </w:p>
          <w:p w:rsidR="007923AF" w:rsidRPr="0059618B" w:rsidRDefault="007923AF" w:rsidP="0059618B">
            <w:pPr>
              <w:pStyle w:val="NoSpacing"/>
              <w:spacing w:line="276" w:lineRule="auto"/>
              <w:jc w:val="center"/>
              <w:rPr>
                <w:rFonts w:ascii="Times New Roman" w:hAnsi="Times New Roman"/>
                <w:sz w:val="27"/>
                <w:szCs w:val="27"/>
              </w:rPr>
            </w:pPr>
            <w:r w:rsidRPr="0059618B">
              <w:rPr>
                <w:rFonts w:ascii="Times New Roman" w:hAnsi="Times New Roman"/>
                <w:sz w:val="27"/>
                <w:szCs w:val="27"/>
              </w:rPr>
              <w:t xml:space="preserve">NHẤT </w:t>
            </w:r>
            <w:r w:rsidRPr="0059618B">
              <w:rPr>
                <w:rFonts w:ascii="Times New Roman" w:hAnsi="Times New Roman"/>
                <w:sz w:val="27"/>
                <w:szCs w:val="27"/>
                <w:lang w:val="vi-VN"/>
              </w:rPr>
              <w:t>AN PHÚ</w:t>
            </w:r>
            <w:r w:rsidRPr="0059618B">
              <w:rPr>
                <w:rFonts w:ascii="Times New Roman" w:hAnsi="Times New Roman"/>
                <w:sz w:val="27"/>
                <w:szCs w:val="27"/>
              </w:rPr>
              <w:t xml:space="preserve"> – CN TỈNH LẠNG SƠN</w:t>
            </w:r>
          </w:p>
        </w:tc>
      </w:tr>
    </w:tbl>
    <w:p w:rsidR="00985B3B" w:rsidRPr="0059618B" w:rsidRDefault="00985B3B" w:rsidP="0059618B">
      <w:pPr>
        <w:ind w:firstLine="0"/>
        <w:rPr>
          <w:sz w:val="27"/>
        </w:rPr>
      </w:pPr>
    </w:p>
    <w:sectPr w:rsidR="00985B3B" w:rsidRPr="0059618B">
      <w:footerReference w:type="default" r:id="rId7"/>
      <w:pgSz w:w="11906" w:h="16838" w:code="9"/>
      <w:pgMar w:top="851" w:right="851" w:bottom="851" w:left="1418" w:header="0" w:footer="0" w:gutter="0"/>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F9" w:rsidRDefault="008662F9" w:rsidP="007923AF">
      <w:pPr>
        <w:spacing w:before="0" w:after="0" w:line="240" w:lineRule="auto"/>
      </w:pPr>
      <w:r>
        <w:separator/>
      </w:r>
    </w:p>
  </w:endnote>
  <w:endnote w:type="continuationSeparator" w:id="0">
    <w:p w:rsidR="008662F9" w:rsidRDefault="008662F9" w:rsidP="007923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DengXian Light">
    <w:altName w:val="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762722"/>
      <w:docPartObj>
        <w:docPartGallery w:val="Page Numbers (Bottom of Page)"/>
        <w:docPartUnique/>
      </w:docPartObj>
    </w:sdtPr>
    <w:sdtEndPr/>
    <w:sdtContent>
      <w:bookmarkStart w:id="2" w:name="_Hlk33709016" w:displacedByCustomXml="prev"/>
      <w:p w:rsidR="00D62E00" w:rsidRDefault="00E048BC">
        <w:pPr>
          <w:pStyle w:val="Footer"/>
          <w:spacing w:before="0" w:line="240" w:lineRule="auto"/>
          <w:rPr>
            <w:b/>
            <w:sz w:val="25"/>
            <w:szCs w:val="25"/>
          </w:rPr>
        </w:pPr>
        <w:r>
          <w:rPr>
            <w:b/>
            <w:noProof/>
            <w:sz w:val="25"/>
            <w:szCs w:val="25"/>
            <w:lang w:val="en-US" w:eastAsia="zh-CN"/>
          </w:rPr>
          <mc:AlternateContent>
            <mc:Choice Requires="wps">
              <w:drawing>
                <wp:anchor distT="0" distB="0" distL="114300" distR="114300" simplePos="0" relativeHeight="251659264" behindDoc="0" locked="0" layoutInCell="1" allowOverlap="1" wp14:anchorId="26BDA0FC" wp14:editId="53D59D9E">
                  <wp:simplePos x="0" y="0"/>
                  <wp:positionH relativeFrom="column">
                    <wp:posOffset>-36830</wp:posOffset>
                  </wp:positionH>
                  <wp:positionV relativeFrom="paragraph">
                    <wp:posOffset>-18415</wp:posOffset>
                  </wp:positionV>
                  <wp:extent cx="5796915" cy="6350"/>
                  <wp:effectExtent l="10795" t="13970" r="12065"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D807F" id="_x0000_t32" coordsize="21600,21600" o:spt="32" o:oned="t" path="m,l21600,21600e" filled="f">
                  <v:path arrowok="t" fillok="f" o:connecttype="none"/>
                  <o:lock v:ext="edit" shapetype="t"/>
                </v:shapetype>
                <v:shape id="Straight Arrow Connector 4" o:spid="_x0000_s1026" type="#_x0000_t32" style="position:absolute;margin-left:-2.9pt;margin-top:-1.45pt;width:456.4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" strokeweight="1.5pt"/>
              </w:pict>
            </mc:Fallback>
          </mc:AlternateContent>
        </w:r>
        <w:bookmarkEnd w:id="2"/>
        <w:r>
          <w:rPr>
            <w:b/>
            <w:noProof/>
            <w:sz w:val="25"/>
            <w:szCs w:val="25"/>
            <w:lang w:val="en-US" w:eastAsia="zh-CN"/>
          </w:rPr>
          <mc:AlternateContent>
            <mc:Choice Requires="wps">
              <w:drawing>
                <wp:anchor distT="0" distB="0" distL="114300" distR="114300" simplePos="0" relativeHeight="251660288" behindDoc="0" locked="0" layoutInCell="1" allowOverlap="1" wp14:anchorId="450C8779" wp14:editId="0CB5F4F7">
                  <wp:simplePos x="0" y="0"/>
                  <wp:positionH relativeFrom="column">
                    <wp:posOffset>-36830</wp:posOffset>
                  </wp:positionH>
                  <wp:positionV relativeFrom="paragraph">
                    <wp:posOffset>-18415</wp:posOffset>
                  </wp:positionV>
                  <wp:extent cx="5796915" cy="6350"/>
                  <wp:effectExtent l="10795" t="13970" r="12065" b="177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8A4EA" id="Straight Arrow Connector 2" o:spid="_x0000_s1026" type="#_x0000_t32" style="position:absolute;margin-left:-2.9pt;margin-top:-1.45pt;width:456.4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U9KAIAAE4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" strokeweight="1.5pt"/>
              </w:pict>
            </mc:Fallback>
          </mc:AlternateContent>
        </w:r>
        <w:r>
          <w:rPr>
            <w:b/>
            <w:noProof/>
            <w:sz w:val="25"/>
            <w:szCs w:val="25"/>
            <w:lang w:val="en-US" w:eastAsia="zh-CN"/>
          </w:rPr>
          <mc:AlternateContent>
            <mc:Choice Requires="wps">
              <w:drawing>
                <wp:anchor distT="0" distB="0" distL="114300" distR="114300" simplePos="0" relativeHeight="251661312" behindDoc="0" locked="0" layoutInCell="1" allowOverlap="1" wp14:anchorId="3B837090" wp14:editId="3C820D12">
                  <wp:simplePos x="0" y="0"/>
                  <wp:positionH relativeFrom="column">
                    <wp:posOffset>-36830</wp:posOffset>
                  </wp:positionH>
                  <wp:positionV relativeFrom="paragraph">
                    <wp:posOffset>-18415</wp:posOffset>
                  </wp:positionV>
                  <wp:extent cx="5796915" cy="6350"/>
                  <wp:effectExtent l="10795" t="13970" r="12065"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5C880" id="Straight Arrow Connector 5" o:spid="_x0000_s1026" type="#_x0000_t32" style="position:absolute;margin-left:-2.9pt;margin-top:-1.45pt;width:456.4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" strokeweight="1.5pt"/>
              </w:pict>
            </mc:Fallback>
          </mc:AlternateContent>
        </w:r>
        <w:r>
          <w:rPr>
            <w:b/>
            <w:noProof/>
            <w:sz w:val="25"/>
            <w:szCs w:val="25"/>
            <w:lang w:val="en-US" w:eastAsia="zh-CN"/>
          </w:rPr>
          <mc:AlternateContent>
            <mc:Choice Requires="wps">
              <w:drawing>
                <wp:anchor distT="0" distB="0" distL="114300" distR="114300" simplePos="0" relativeHeight="251662336" behindDoc="0" locked="0" layoutInCell="1" allowOverlap="1" wp14:anchorId="643C2D53" wp14:editId="73A3B56C">
                  <wp:simplePos x="0" y="0"/>
                  <wp:positionH relativeFrom="column">
                    <wp:posOffset>-36830</wp:posOffset>
                  </wp:positionH>
                  <wp:positionV relativeFrom="paragraph">
                    <wp:posOffset>-18415</wp:posOffset>
                  </wp:positionV>
                  <wp:extent cx="5796915" cy="6350"/>
                  <wp:effectExtent l="10795" t="13970" r="12065" b="177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9E600" id="Straight Arrow Connector 7" o:spid="_x0000_s1026" type="#_x0000_t32" style="position:absolute;margin-left:-2.9pt;margin-top:-1.45pt;width:456.4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" strokeweight="1.5pt"/>
              </w:pict>
            </mc:Fallback>
          </mc:AlternateContent>
        </w:r>
        <w:r>
          <w:rPr>
            <w:b/>
            <w:noProof/>
            <w:sz w:val="25"/>
            <w:szCs w:val="25"/>
            <w:lang w:val="en-US" w:eastAsia="zh-CN"/>
          </w:rPr>
          <mc:AlternateContent>
            <mc:Choice Requires="wps">
              <w:drawing>
                <wp:anchor distT="0" distB="0" distL="114300" distR="114300" simplePos="0" relativeHeight="251663360" behindDoc="0" locked="0" layoutInCell="1" allowOverlap="1" wp14:anchorId="6A73DC21" wp14:editId="79D0CD67">
                  <wp:simplePos x="0" y="0"/>
                  <wp:positionH relativeFrom="column">
                    <wp:posOffset>-36830</wp:posOffset>
                  </wp:positionH>
                  <wp:positionV relativeFrom="paragraph">
                    <wp:posOffset>-18415</wp:posOffset>
                  </wp:positionV>
                  <wp:extent cx="5796915" cy="6350"/>
                  <wp:effectExtent l="10795" t="13970" r="12065" b="177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AE8CC" id="Straight Arrow Connector 8" o:spid="_x0000_s1026" type="#_x0000_t32" style="position:absolute;margin-left:-2.9pt;margin-top:-1.45pt;width:456.4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" strokeweight="1.5pt"/>
              </w:pict>
            </mc:Fallback>
          </mc:AlternateContent>
        </w:r>
        <w:r>
          <w:rPr>
            <w:b/>
            <w:noProof/>
            <w:sz w:val="25"/>
            <w:szCs w:val="25"/>
            <w:lang w:val="en-US" w:eastAsia="zh-CN"/>
          </w:rPr>
          <mc:AlternateContent>
            <mc:Choice Requires="wps">
              <w:drawing>
                <wp:anchor distT="0" distB="0" distL="114300" distR="114300" simplePos="0" relativeHeight="251664384" behindDoc="0" locked="0" layoutInCell="1" allowOverlap="1" wp14:anchorId="5A64EC71" wp14:editId="6CCF86FC">
                  <wp:simplePos x="0" y="0"/>
                  <wp:positionH relativeFrom="column">
                    <wp:posOffset>-36830</wp:posOffset>
                  </wp:positionH>
                  <wp:positionV relativeFrom="paragraph">
                    <wp:posOffset>-18415</wp:posOffset>
                  </wp:positionV>
                  <wp:extent cx="5796915" cy="6350"/>
                  <wp:effectExtent l="10795" t="13970" r="12065" b="177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7644F" id="Straight Arrow Connector 9" o:spid="_x0000_s1026" type="#_x0000_t32" style="position:absolute;margin-left:-2.9pt;margin-top:-1.45pt;width:456.45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" strokeweight="1.5pt"/>
              </w:pict>
            </mc:Fallback>
          </mc:AlternateContent>
        </w:r>
        <w:r>
          <w:rPr>
            <w:b/>
            <w:sz w:val="25"/>
            <w:szCs w:val="25"/>
          </w:rPr>
          <w:t>CÔNG TY ĐẤU GIÁ HỢP DANH NHẤT AN PHÚ – CN TỈNH LẠNG SƠN</w:t>
        </w:r>
      </w:p>
      <w:p w:rsidR="00D62E00" w:rsidRDefault="00E048BC" w:rsidP="007923AF">
        <w:pPr>
          <w:pStyle w:val="Footer"/>
          <w:numPr>
            <w:ilvl w:val="0"/>
            <w:numId w:val="1"/>
          </w:numPr>
          <w:spacing w:before="0" w:line="240" w:lineRule="auto"/>
          <w:ind w:left="142" w:hanging="284"/>
          <w:rPr>
            <w:color w:val="000000"/>
            <w:sz w:val="25"/>
            <w:szCs w:val="25"/>
          </w:rPr>
        </w:pPr>
        <w:r>
          <w:rPr>
            <w:color w:val="000000"/>
            <w:sz w:val="25"/>
            <w:szCs w:val="25"/>
          </w:rPr>
          <w:t xml:space="preserve">Add: </w:t>
        </w:r>
        <w:r w:rsidR="007923AF" w:rsidRPr="007923AF">
          <w:rPr>
            <w:sz w:val="25"/>
            <w:szCs w:val="25"/>
            <w:lang w:val="it-IT"/>
          </w:rPr>
          <w:t>Số nhà 468, đường Trần Đăng Ninh, Khối 12, phường Hoàng Văn Thụ, thành phố Lạng Sơn, tỉnh Lạng Sơn</w:t>
        </w:r>
        <w:r>
          <w:rPr>
            <w:sz w:val="25"/>
            <w:szCs w:val="25"/>
            <w:lang w:val="it-IT"/>
          </w:rPr>
          <w:t>.</w:t>
        </w:r>
      </w:p>
      <w:p w:rsidR="00D62E00" w:rsidRDefault="00E048BC">
        <w:pPr>
          <w:pStyle w:val="Footer"/>
          <w:numPr>
            <w:ilvl w:val="0"/>
            <w:numId w:val="1"/>
          </w:numPr>
          <w:spacing w:before="0" w:line="240" w:lineRule="auto"/>
          <w:ind w:left="142" w:hanging="284"/>
          <w:rPr>
            <w:sz w:val="25"/>
            <w:szCs w:val="25"/>
          </w:rPr>
        </w:pPr>
        <w:r>
          <w:rPr>
            <w:sz w:val="25"/>
            <w:szCs w:val="25"/>
          </w:rPr>
          <w:t xml:space="preserve">Tel:    02053 855 666         </w:t>
        </w:r>
      </w:p>
      <w:p w:rsidR="00D62E00" w:rsidRDefault="00E048BC">
        <w:pPr>
          <w:pStyle w:val="Footer"/>
          <w:numPr>
            <w:ilvl w:val="0"/>
            <w:numId w:val="1"/>
          </w:numPr>
          <w:spacing w:before="0" w:line="240" w:lineRule="auto"/>
          <w:ind w:left="142" w:hanging="284"/>
          <w:rPr>
            <w:color w:val="000000"/>
            <w:sz w:val="25"/>
            <w:szCs w:val="25"/>
          </w:rPr>
        </w:pPr>
        <w:r>
          <w:rPr>
            <w:color w:val="000000"/>
            <w:sz w:val="25"/>
            <w:szCs w:val="25"/>
          </w:rPr>
          <w:t xml:space="preserve">Website: </w:t>
        </w:r>
        <w:hyperlink r:id="rId1" w:history="1">
          <w:r>
            <w:rPr>
              <w:rStyle w:val="Hyperlink"/>
              <w:rFonts w:eastAsiaTheme="majorEastAsia"/>
              <w:color w:val="auto"/>
              <w:sz w:val="25"/>
              <w:szCs w:val="25"/>
            </w:rPr>
            <w:t>http://daugiaanphu.com.vn/</w:t>
          </w:r>
        </w:hyperlink>
        <w:r>
          <w:rPr>
            <w:sz w:val="25"/>
            <w:szCs w:val="25"/>
          </w:rPr>
          <w:t xml:space="preserve"> </w:t>
        </w:r>
        <w:r>
          <w:rPr>
            <w:color w:val="000000"/>
            <w:sz w:val="25"/>
            <w:szCs w:val="25"/>
          </w:rPr>
          <w:t xml:space="preserve">- E-mail: </w:t>
        </w:r>
        <w:hyperlink r:id="rId2" w:history="1">
          <w:r>
            <w:rPr>
              <w:rStyle w:val="Hyperlink"/>
              <w:rFonts w:eastAsiaTheme="majorEastAsia"/>
              <w:sz w:val="25"/>
              <w:szCs w:val="25"/>
            </w:rPr>
            <w:t>daugiahopdanhanphu@gmail.com</w:t>
          </w:r>
        </w:hyperlink>
      </w:p>
      <w:p w:rsidR="00D62E00" w:rsidRDefault="00E048BC">
        <w:pPr>
          <w:pStyle w:val="Footer"/>
          <w:jc w:val="center"/>
          <w:rPr>
            <w:noProof/>
          </w:rPr>
        </w:pPr>
        <w:r>
          <w:fldChar w:fldCharType="begin"/>
        </w:r>
        <w:r>
          <w:instrText xml:space="preserve"> PAGE   \* MERGEFORMAT </w:instrText>
        </w:r>
        <w:r>
          <w:fldChar w:fldCharType="separate"/>
        </w:r>
        <w:r w:rsidR="00C16D3B">
          <w:rPr>
            <w:noProof/>
          </w:rPr>
          <w:t>1</w:t>
        </w:r>
        <w:r>
          <w:rPr>
            <w:noProof/>
          </w:rPr>
          <w:fldChar w:fldCharType="end"/>
        </w:r>
      </w:p>
    </w:sdtContent>
  </w:sdt>
  <w:p w:rsidR="00D62E00" w:rsidRDefault="008662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F9" w:rsidRDefault="008662F9" w:rsidP="007923AF">
      <w:pPr>
        <w:spacing w:before="0" w:after="0" w:line="240" w:lineRule="auto"/>
      </w:pPr>
      <w:r>
        <w:separator/>
      </w:r>
    </w:p>
  </w:footnote>
  <w:footnote w:type="continuationSeparator" w:id="0">
    <w:p w:rsidR="008662F9" w:rsidRDefault="008662F9" w:rsidP="007923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099"/>
    <w:multiLevelType w:val="hybridMultilevel"/>
    <w:tmpl w:val="27D2FEFA"/>
    <w:lvl w:ilvl="0" w:tplc="DC8C903E">
      <w:start w:val="1"/>
      <w:numFmt w:val="bullet"/>
      <w:lvlText w:val=""/>
      <w:lvlJc w:val="center"/>
      <w:pPr>
        <w:ind w:left="1287" w:hanging="360"/>
      </w:pPr>
      <w:rPr>
        <w:rFonts w:ascii="Symbol" w:hAnsi="Symbol" w:hint="default"/>
        <w:u w:val="none"/>
        <w:em w:val="none"/>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7F8908AB"/>
    <w:multiLevelType w:val="hybridMultilevel"/>
    <w:tmpl w:val="0600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AF"/>
    <w:rsid w:val="0059618B"/>
    <w:rsid w:val="006B1CF0"/>
    <w:rsid w:val="007923AF"/>
    <w:rsid w:val="008662F9"/>
    <w:rsid w:val="00985B3B"/>
    <w:rsid w:val="00C16D3B"/>
    <w:rsid w:val="00E048BC"/>
    <w:rsid w:val="00E83A2C"/>
    <w:rsid w:val="00FB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B855C"/>
  <w15:chartTrackingRefBased/>
  <w15:docId w15:val="{88685BE0-D117-477F-BEF9-E3D117CB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AF"/>
    <w:pPr>
      <w:spacing w:before="120" w:after="120" w:line="276" w:lineRule="auto"/>
      <w:ind w:firstLine="567"/>
      <w:jc w:val="both"/>
    </w:pPr>
    <w:rPr>
      <w:rFonts w:eastAsia="Times New Roman" w:cs="Times New Roman"/>
      <w:color w:val="000000" w:themeColor="text1"/>
      <w:spacing w:val="-4"/>
      <w:sz w:val="26"/>
      <w:szCs w:val="27"/>
      <w:lang w:val="nl-NL" w:eastAsia="en-US"/>
    </w:rPr>
  </w:style>
  <w:style w:type="paragraph" w:styleId="Heading1">
    <w:name w:val="heading 1"/>
    <w:basedOn w:val="Normal"/>
    <w:next w:val="Normal"/>
    <w:link w:val="Heading1Char"/>
    <w:uiPriority w:val="9"/>
    <w:qFormat/>
    <w:rsid w:val="007923AF"/>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23AF"/>
    <w:pPr>
      <w:keepNext/>
      <w:keepLines/>
      <w:jc w:val="left"/>
      <w:outlineLvl w:val="1"/>
    </w:pPr>
    <w:rPr>
      <w:rFonts w:eastAsiaTheme="majorEastAsia" w:cstheme="majorBidi"/>
      <w:b/>
      <w:szCs w:val="26"/>
    </w:rPr>
  </w:style>
  <w:style w:type="paragraph" w:styleId="Heading4">
    <w:name w:val="heading 4"/>
    <w:basedOn w:val="Normal"/>
    <w:next w:val="Normal"/>
    <w:link w:val="Heading4Char"/>
    <w:uiPriority w:val="9"/>
    <w:unhideWhenUsed/>
    <w:qFormat/>
    <w:rsid w:val="007923AF"/>
    <w:pPr>
      <w:keepNext/>
      <w:keepLines/>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3AF"/>
    <w:rPr>
      <w:rFonts w:eastAsiaTheme="majorEastAsia" w:cstheme="majorBidi"/>
      <w:b/>
      <w:color w:val="000000" w:themeColor="text1"/>
      <w:spacing w:val="-4"/>
      <w:sz w:val="26"/>
      <w:szCs w:val="32"/>
      <w:lang w:val="nl-NL" w:eastAsia="en-US"/>
    </w:rPr>
  </w:style>
  <w:style w:type="character" w:customStyle="1" w:styleId="Heading2Char">
    <w:name w:val="Heading 2 Char"/>
    <w:basedOn w:val="DefaultParagraphFont"/>
    <w:link w:val="Heading2"/>
    <w:uiPriority w:val="9"/>
    <w:rsid w:val="007923AF"/>
    <w:rPr>
      <w:rFonts w:eastAsiaTheme="majorEastAsia" w:cstheme="majorBidi"/>
      <w:b/>
      <w:color w:val="000000" w:themeColor="text1"/>
      <w:spacing w:val="-4"/>
      <w:sz w:val="26"/>
      <w:szCs w:val="26"/>
      <w:lang w:val="nl-NL" w:eastAsia="en-US"/>
    </w:rPr>
  </w:style>
  <w:style w:type="character" w:customStyle="1" w:styleId="Heading4Char">
    <w:name w:val="Heading 4 Char"/>
    <w:basedOn w:val="DefaultParagraphFont"/>
    <w:link w:val="Heading4"/>
    <w:uiPriority w:val="9"/>
    <w:rsid w:val="007923AF"/>
    <w:rPr>
      <w:rFonts w:eastAsiaTheme="majorEastAsia" w:cstheme="majorBidi"/>
      <w:b/>
      <w:iCs/>
      <w:spacing w:val="-4"/>
      <w:sz w:val="26"/>
      <w:szCs w:val="27"/>
      <w:lang w:val="nl-NL" w:eastAsia="en-US"/>
    </w:rPr>
  </w:style>
  <w:style w:type="paragraph" w:styleId="ListParagraph">
    <w:name w:val="List Paragraph"/>
    <w:basedOn w:val="Normal"/>
    <w:uiPriority w:val="34"/>
    <w:qFormat/>
    <w:rsid w:val="007923AF"/>
    <w:pPr>
      <w:ind w:left="720"/>
      <w:contextualSpacing/>
    </w:pPr>
  </w:style>
  <w:style w:type="paragraph" w:styleId="Footer">
    <w:name w:val="footer"/>
    <w:basedOn w:val="Normal"/>
    <w:link w:val="FooterChar"/>
    <w:uiPriority w:val="99"/>
    <w:unhideWhenUsed/>
    <w:rsid w:val="007923AF"/>
    <w:pPr>
      <w:tabs>
        <w:tab w:val="center" w:pos="4680"/>
        <w:tab w:val="right" w:pos="9360"/>
      </w:tabs>
    </w:pPr>
  </w:style>
  <w:style w:type="character" w:customStyle="1" w:styleId="FooterChar">
    <w:name w:val="Footer Char"/>
    <w:basedOn w:val="DefaultParagraphFont"/>
    <w:link w:val="Footer"/>
    <w:uiPriority w:val="99"/>
    <w:rsid w:val="007923AF"/>
    <w:rPr>
      <w:rFonts w:eastAsia="Times New Roman" w:cs="Times New Roman"/>
      <w:color w:val="000000" w:themeColor="text1"/>
      <w:spacing w:val="-4"/>
      <w:sz w:val="26"/>
      <w:szCs w:val="27"/>
      <w:lang w:val="nl-NL" w:eastAsia="en-US"/>
    </w:rPr>
  </w:style>
  <w:style w:type="character" w:styleId="Hyperlink">
    <w:name w:val="Hyperlink"/>
    <w:basedOn w:val="DefaultParagraphFont"/>
    <w:uiPriority w:val="99"/>
    <w:unhideWhenUsed/>
    <w:rsid w:val="007923AF"/>
    <w:rPr>
      <w:color w:val="0000FF"/>
      <w:u w:val="single"/>
    </w:rPr>
  </w:style>
  <w:style w:type="paragraph" w:styleId="NoSpacing">
    <w:name w:val="No Spacing"/>
    <w:uiPriority w:val="1"/>
    <w:qFormat/>
    <w:rsid w:val="007923AF"/>
    <w:pPr>
      <w:spacing w:after="0" w:line="240" w:lineRule="auto"/>
    </w:pPr>
    <w:rPr>
      <w:rFonts w:eastAsia="Times New Roman" w:cs="Times New Roman"/>
      <w:b/>
      <w:sz w:val="26"/>
      <w:szCs w:val="26"/>
      <w:lang w:eastAsia="en-US"/>
    </w:rPr>
  </w:style>
  <w:style w:type="paragraph" w:styleId="Title">
    <w:name w:val="Title"/>
    <w:basedOn w:val="Normal"/>
    <w:next w:val="Normal"/>
    <w:link w:val="TitleChar"/>
    <w:uiPriority w:val="10"/>
    <w:qFormat/>
    <w:rsid w:val="007923AF"/>
    <w:pPr>
      <w:spacing w:before="240" w:after="240"/>
      <w:ind w:firstLine="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923AF"/>
    <w:rPr>
      <w:rFonts w:eastAsiaTheme="majorEastAsia" w:cstheme="majorBidi"/>
      <w:b/>
      <w:color w:val="000000" w:themeColor="text1"/>
      <w:spacing w:val="-10"/>
      <w:kern w:val="28"/>
      <w:sz w:val="32"/>
      <w:szCs w:val="56"/>
      <w:lang w:val="nl-NL" w:eastAsia="en-US"/>
    </w:rPr>
  </w:style>
  <w:style w:type="table" w:styleId="TableGrid">
    <w:name w:val="Table Grid"/>
    <w:basedOn w:val="TableNormal"/>
    <w:uiPriority w:val="39"/>
    <w:rsid w:val="007923AF"/>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23AF"/>
    <w:rPr>
      <w:b/>
      <w:bCs/>
    </w:rPr>
  </w:style>
  <w:style w:type="paragraph" w:styleId="Header">
    <w:name w:val="header"/>
    <w:basedOn w:val="Normal"/>
    <w:link w:val="HeaderChar"/>
    <w:uiPriority w:val="99"/>
    <w:unhideWhenUsed/>
    <w:rsid w:val="007923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923AF"/>
    <w:rPr>
      <w:rFonts w:eastAsia="Times New Roman" w:cs="Times New Roman"/>
      <w:color w:val="000000" w:themeColor="text1"/>
      <w:spacing w:val="-4"/>
      <w:sz w:val="26"/>
      <w:szCs w:val="27"/>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augiahopdanhanphu@gmail.com" TargetMode="External"/><Relationship Id="rId1" Type="http://schemas.openxmlformats.org/officeDocument/2006/relationships/hyperlink" Target="http://daugiaanphu.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D0BE2-46AB-479D-8EFD-9BB009F94793}"/>
</file>

<file path=customXml/itemProps2.xml><?xml version="1.0" encoding="utf-8"?>
<ds:datastoreItem xmlns:ds="http://schemas.openxmlformats.org/officeDocument/2006/customXml" ds:itemID="{7B73E460-FAF0-4EEA-A331-C92ECFED8698}"/>
</file>

<file path=customXml/itemProps3.xml><?xml version="1.0" encoding="utf-8"?>
<ds:datastoreItem xmlns:ds="http://schemas.openxmlformats.org/officeDocument/2006/customXml" ds:itemID="{F7084D0F-1D80-434A-9537-55A03A596D69}"/>
</file>

<file path=docProps/app.xml><?xml version="1.0" encoding="utf-8"?>
<Properties xmlns="http://schemas.openxmlformats.org/officeDocument/2006/extended-properties" xmlns:vt="http://schemas.openxmlformats.org/officeDocument/2006/docPropsVTypes">
  <Template>Normal</Template>
  <TotalTime>35</TotalTime>
  <Pages>1</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STMTLS</dc:creator>
  <cp:keywords/>
  <dc:description/>
  <cp:lastModifiedBy>STMTLS</cp:lastModifiedBy>
  <cp:revision>4</cp:revision>
  <dcterms:created xsi:type="dcterms:W3CDTF">2024-06-24T04:36:00Z</dcterms:created>
  <dcterms:modified xsi:type="dcterms:W3CDTF">2024-06-24T08:50:00Z</dcterms:modified>
</cp:coreProperties>
</file>